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8E66" w14:textId="77777777" w:rsidR="009813DE" w:rsidRPr="009813DE" w:rsidRDefault="009813DE" w:rsidP="009813DE">
      <w:pPr>
        <w:shd w:val="clear" w:color="auto" w:fill="FFFFFF"/>
        <w:spacing w:before="100" w:beforeAutospacing="1" w:after="100" w:afterAutospacing="1" w:line="240" w:lineRule="auto"/>
        <w:outlineLvl w:val="1"/>
        <w:rPr>
          <w:rFonts w:ascii="Noto Sans" w:eastAsia="Times New Roman" w:hAnsi="Noto Sans" w:cs="Noto Sans"/>
          <w:b/>
          <w:bCs/>
          <w:color w:val="2D2D2D"/>
          <w:spacing w:val="-2"/>
          <w:kern w:val="0"/>
          <w:sz w:val="36"/>
          <w:szCs w:val="36"/>
          <w14:ligatures w14:val="none"/>
        </w:rPr>
      </w:pPr>
      <w:r w:rsidRPr="009813DE">
        <w:rPr>
          <w:rFonts w:ascii="Noto Sans" w:eastAsia="Times New Roman" w:hAnsi="Noto Sans" w:cs="Noto Sans"/>
          <w:b/>
          <w:bCs/>
          <w:color w:val="2D2D2D"/>
          <w:spacing w:val="-2"/>
          <w:kern w:val="0"/>
          <w:sz w:val="36"/>
          <w:szCs w:val="36"/>
          <w14:ligatures w14:val="none"/>
        </w:rPr>
        <w:t>Job details</w:t>
      </w:r>
    </w:p>
    <w:p w14:paraId="42AABB4B" w14:textId="77777777" w:rsidR="009813DE" w:rsidRPr="009813DE" w:rsidRDefault="009813DE" w:rsidP="009813DE">
      <w:pPr>
        <w:shd w:val="clear" w:color="auto" w:fill="FFFFFF"/>
        <w:spacing w:after="0" w:line="240" w:lineRule="auto"/>
        <w:rPr>
          <w:rFonts w:ascii="Noto Sans" w:eastAsia="Times New Roman" w:hAnsi="Noto Sans" w:cs="Noto Sans"/>
          <w:b/>
          <w:bCs/>
          <w:color w:val="2D2D2D"/>
          <w:kern w:val="0"/>
          <w:sz w:val="20"/>
          <w:szCs w:val="20"/>
          <w14:ligatures w14:val="none"/>
        </w:rPr>
      </w:pPr>
      <w:r w:rsidRPr="009813DE">
        <w:rPr>
          <w:rFonts w:ascii="Noto Sans" w:eastAsia="Times New Roman" w:hAnsi="Noto Sans" w:cs="Noto Sans"/>
          <w:b/>
          <w:bCs/>
          <w:color w:val="2D2D2D"/>
          <w:kern w:val="0"/>
          <w:sz w:val="20"/>
          <w:szCs w:val="20"/>
          <w14:ligatures w14:val="none"/>
        </w:rPr>
        <w:t>Salary</w:t>
      </w:r>
    </w:p>
    <w:p w14:paraId="2ADFF6BA" w14:textId="77777777" w:rsidR="009813DE" w:rsidRPr="009813DE" w:rsidRDefault="009813DE" w:rsidP="009813DE">
      <w:pPr>
        <w:shd w:val="clear" w:color="auto" w:fill="FFFFFF"/>
        <w:spacing w:after="0" w:line="240" w:lineRule="auto"/>
        <w:rPr>
          <w:rFonts w:ascii="Noto Sans" w:eastAsia="Times New Roman" w:hAnsi="Noto Sans" w:cs="Noto Sans"/>
          <w:color w:val="2D2D2D"/>
          <w:kern w:val="0"/>
          <w:sz w:val="20"/>
          <w:szCs w:val="20"/>
          <w14:ligatures w14:val="none"/>
        </w:rPr>
      </w:pPr>
      <w:r w:rsidRPr="009813DE">
        <w:rPr>
          <w:rFonts w:ascii="Noto Sans" w:eastAsia="Times New Roman" w:hAnsi="Noto Sans" w:cs="Noto Sans"/>
          <w:color w:val="2D2D2D"/>
          <w:kern w:val="0"/>
          <w:sz w:val="20"/>
          <w:szCs w:val="20"/>
          <w14:ligatures w14:val="none"/>
        </w:rPr>
        <w:t>$41,000 - $50,000 a year</w:t>
      </w:r>
    </w:p>
    <w:p w14:paraId="6D09062C" w14:textId="77777777" w:rsidR="009813DE" w:rsidRPr="009813DE" w:rsidRDefault="009813DE" w:rsidP="009813DE">
      <w:pPr>
        <w:shd w:val="clear" w:color="auto" w:fill="FFFFFF"/>
        <w:spacing w:after="0" w:line="240" w:lineRule="auto"/>
        <w:rPr>
          <w:rFonts w:ascii="Noto Sans" w:eastAsia="Times New Roman" w:hAnsi="Noto Sans" w:cs="Noto Sans"/>
          <w:b/>
          <w:bCs/>
          <w:color w:val="2D2D2D"/>
          <w:kern w:val="0"/>
          <w:sz w:val="20"/>
          <w:szCs w:val="20"/>
          <w14:ligatures w14:val="none"/>
        </w:rPr>
      </w:pPr>
      <w:r w:rsidRPr="009813DE">
        <w:rPr>
          <w:rFonts w:ascii="Noto Sans" w:eastAsia="Times New Roman" w:hAnsi="Noto Sans" w:cs="Noto Sans"/>
          <w:b/>
          <w:bCs/>
          <w:color w:val="2D2D2D"/>
          <w:kern w:val="0"/>
          <w:sz w:val="20"/>
          <w:szCs w:val="20"/>
          <w14:ligatures w14:val="none"/>
        </w:rPr>
        <w:t>Job Type</w:t>
      </w:r>
    </w:p>
    <w:p w14:paraId="0E3EC691" w14:textId="77777777" w:rsidR="009813DE" w:rsidRPr="009813DE" w:rsidRDefault="009813DE" w:rsidP="009813DE">
      <w:pPr>
        <w:shd w:val="clear" w:color="auto" w:fill="FFFFFF"/>
        <w:spacing w:after="0" w:line="240" w:lineRule="auto"/>
        <w:rPr>
          <w:rFonts w:ascii="Noto Sans" w:eastAsia="Times New Roman" w:hAnsi="Noto Sans" w:cs="Noto Sans"/>
          <w:color w:val="2D2D2D"/>
          <w:kern w:val="0"/>
          <w:sz w:val="20"/>
          <w:szCs w:val="20"/>
          <w14:ligatures w14:val="none"/>
        </w:rPr>
      </w:pPr>
      <w:r w:rsidRPr="009813DE">
        <w:rPr>
          <w:rFonts w:ascii="Noto Sans" w:eastAsia="Times New Roman" w:hAnsi="Noto Sans" w:cs="Noto Sans"/>
          <w:color w:val="2D2D2D"/>
          <w:kern w:val="0"/>
          <w:sz w:val="20"/>
          <w:szCs w:val="20"/>
          <w14:ligatures w14:val="none"/>
        </w:rPr>
        <w:t>Full-time</w:t>
      </w:r>
    </w:p>
    <w:p w14:paraId="19545077" w14:textId="77777777" w:rsidR="009813DE" w:rsidRPr="009813DE" w:rsidRDefault="009813DE" w:rsidP="009813DE">
      <w:pPr>
        <w:shd w:val="clear" w:color="auto" w:fill="FFFFFF"/>
        <w:spacing w:before="100" w:beforeAutospacing="1" w:after="100" w:afterAutospacing="1" w:line="240" w:lineRule="auto"/>
        <w:outlineLvl w:val="1"/>
        <w:rPr>
          <w:rFonts w:ascii="Noto Sans" w:eastAsia="Times New Roman" w:hAnsi="Noto Sans" w:cs="Noto Sans"/>
          <w:b/>
          <w:bCs/>
          <w:color w:val="2D2D2D"/>
          <w:spacing w:val="-2"/>
          <w:kern w:val="0"/>
          <w:sz w:val="36"/>
          <w:szCs w:val="36"/>
          <w14:ligatures w14:val="none"/>
        </w:rPr>
      </w:pPr>
      <w:r w:rsidRPr="009813DE">
        <w:rPr>
          <w:rFonts w:ascii="Noto Sans" w:eastAsia="Times New Roman" w:hAnsi="Noto Sans" w:cs="Noto Sans"/>
          <w:b/>
          <w:bCs/>
          <w:color w:val="2D2D2D"/>
          <w:spacing w:val="-2"/>
          <w:kern w:val="0"/>
          <w:sz w:val="36"/>
          <w:szCs w:val="36"/>
          <w14:ligatures w14:val="none"/>
        </w:rPr>
        <w:t>Qualifications</w:t>
      </w:r>
    </w:p>
    <w:p w14:paraId="529FAA04" w14:textId="77777777" w:rsidR="009813DE" w:rsidRPr="009813DE" w:rsidRDefault="009813DE" w:rsidP="009813DE">
      <w:pPr>
        <w:numPr>
          <w:ilvl w:val="0"/>
          <w:numId w:val="36"/>
        </w:numPr>
        <w:shd w:val="clear" w:color="auto" w:fill="FFFFFF"/>
        <w:spacing w:after="0" w:line="240" w:lineRule="auto"/>
        <w:rPr>
          <w:rFonts w:ascii="Noto Sans" w:eastAsia="Times New Roman" w:hAnsi="Noto Sans" w:cs="Noto Sans"/>
          <w:color w:val="2D2D2D"/>
          <w:kern w:val="0"/>
          <w:sz w:val="20"/>
          <w:szCs w:val="20"/>
          <w14:ligatures w14:val="none"/>
        </w:rPr>
      </w:pPr>
      <w:r w:rsidRPr="009813DE">
        <w:rPr>
          <w:rFonts w:ascii="Noto Sans" w:eastAsia="Times New Roman" w:hAnsi="Noto Sans" w:cs="Noto Sans"/>
          <w:color w:val="2D2D2D"/>
          <w:kern w:val="0"/>
          <w:sz w:val="20"/>
          <w:szCs w:val="20"/>
          <w14:ligatures w14:val="none"/>
        </w:rPr>
        <w:t>Work authorization (Required)</w:t>
      </w:r>
    </w:p>
    <w:p w14:paraId="0AC0528D" w14:textId="77777777" w:rsidR="009813DE" w:rsidRPr="009813DE" w:rsidRDefault="009813DE" w:rsidP="009813DE">
      <w:pPr>
        <w:shd w:val="clear" w:color="auto" w:fill="FFFFFF"/>
        <w:spacing w:before="100" w:beforeAutospacing="1" w:after="100" w:afterAutospacing="1" w:line="240" w:lineRule="auto"/>
        <w:outlineLvl w:val="1"/>
        <w:rPr>
          <w:rFonts w:ascii="Noto Sans" w:eastAsia="Times New Roman" w:hAnsi="Noto Sans" w:cs="Noto Sans"/>
          <w:b/>
          <w:bCs/>
          <w:color w:val="2D2D2D"/>
          <w:spacing w:val="-1"/>
          <w:kern w:val="0"/>
          <w:sz w:val="36"/>
          <w:szCs w:val="36"/>
          <w14:ligatures w14:val="none"/>
        </w:rPr>
      </w:pPr>
      <w:r w:rsidRPr="009813DE">
        <w:rPr>
          <w:rFonts w:ascii="Noto Sans" w:eastAsia="Times New Roman" w:hAnsi="Noto Sans" w:cs="Noto Sans"/>
          <w:b/>
          <w:bCs/>
          <w:color w:val="2D2D2D"/>
          <w:spacing w:val="-1"/>
          <w:kern w:val="0"/>
          <w:sz w:val="36"/>
          <w:szCs w:val="36"/>
          <w14:ligatures w14:val="none"/>
        </w:rPr>
        <w:t>Full Job Description</w:t>
      </w:r>
    </w:p>
    <w:p w14:paraId="0F2B9509"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PROVIDENCE CRISTO REY HIGH SCHOOL</w:t>
      </w:r>
      <w:r w:rsidRPr="009813DE">
        <w:rPr>
          <w:rFonts w:ascii="Noto Sans" w:eastAsia="Times New Roman" w:hAnsi="Noto Sans" w:cs="Noto Sans"/>
          <w:color w:val="000000"/>
          <w:kern w:val="0"/>
          <w:sz w:val="20"/>
          <w:szCs w:val="20"/>
          <w14:ligatures w14:val="none"/>
        </w:rPr>
        <w:br/>
      </w:r>
      <w:r w:rsidRPr="009813DE">
        <w:rPr>
          <w:rFonts w:ascii="Noto Sans" w:eastAsia="Times New Roman" w:hAnsi="Noto Sans" w:cs="Noto Sans"/>
          <w:b/>
          <w:bCs/>
          <w:color w:val="000000"/>
          <w:kern w:val="0"/>
          <w:sz w:val="20"/>
          <w:szCs w:val="20"/>
          <w14:ligatures w14:val="none"/>
        </w:rPr>
        <w:t>Job Description: Academic Counselor</w:t>
      </w:r>
    </w:p>
    <w:p w14:paraId="16013B63"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Job Title:</w:t>
      </w:r>
      <w:r w:rsidRPr="009813DE">
        <w:rPr>
          <w:rFonts w:ascii="Noto Sans" w:eastAsia="Times New Roman" w:hAnsi="Noto Sans" w:cs="Noto Sans"/>
          <w:color w:val="000000"/>
          <w:kern w:val="0"/>
          <w:sz w:val="20"/>
          <w:szCs w:val="20"/>
          <w14:ligatures w14:val="none"/>
        </w:rPr>
        <w:t> Academic counselor</w:t>
      </w:r>
    </w:p>
    <w:p w14:paraId="484FF285"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Reports to:</w:t>
      </w:r>
      <w:r w:rsidRPr="009813DE">
        <w:rPr>
          <w:rFonts w:ascii="Noto Sans" w:eastAsia="Times New Roman" w:hAnsi="Noto Sans" w:cs="Noto Sans"/>
          <w:color w:val="000000"/>
          <w:kern w:val="0"/>
          <w:sz w:val="20"/>
          <w:szCs w:val="20"/>
          <w14:ligatures w14:val="none"/>
        </w:rPr>
        <w:t> </w:t>
      </w:r>
      <w:proofErr w:type="gramStart"/>
      <w:r w:rsidRPr="009813DE">
        <w:rPr>
          <w:rFonts w:ascii="Noto Sans" w:eastAsia="Times New Roman" w:hAnsi="Noto Sans" w:cs="Noto Sans"/>
          <w:color w:val="000000"/>
          <w:kern w:val="0"/>
          <w:sz w:val="20"/>
          <w:szCs w:val="20"/>
          <w14:ligatures w14:val="none"/>
        </w:rPr>
        <w:t>Principal</w:t>
      </w:r>
      <w:proofErr w:type="gramEnd"/>
    </w:p>
    <w:p w14:paraId="3E17C2F1"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Summary Job Description</w:t>
      </w:r>
    </w:p>
    <w:p w14:paraId="309E5D3C"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The Academic Counselor supports the </w:t>
      </w:r>
      <w:proofErr w:type="gramStart"/>
      <w:r w:rsidRPr="009813DE">
        <w:rPr>
          <w:rFonts w:ascii="Noto Sans" w:eastAsia="Times New Roman" w:hAnsi="Noto Sans" w:cs="Noto Sans"/>
          <w:color w:val="000000"/>
          <w:kern w:val="0"/>
          <w:sz w:val="20"/>
          <w:szCs w:val="20"/>
          <w14:ligatures w14:val="none"/>
        </w:rPr>
        <w:t>Principal</w:t>
      </w:r>
      <w:proofErr w:type="gramEnd"/>
      <w:r w:rsidRPr="009813DE">
        <w:rPr>
          <w:rFonts w:ascii="Noto Sans" w:eastAsia="Times New Roman" w:hAnsi="Noto Sans" w:cs="Noto Sans"/>
          <w:color w:val="000000"/>
          <w:kern w:val="0"/>
          <w:sz w:val="20"/>
          <w:szCs w:val="20"/>
          <w14:ligatures w14:val="none"/>
        </w:rPr>
        <w:t xml:space="preserve"> in ensuring the academic success of all students in the school through activities such as transcript audits, academic support groups, 21stCentury Scholar tracking and other activities as assigned by the Principal.</w:t>
      </w:r>
    </w:p>
    <w:p w14:paraId="466B9DCA"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Essential Functions</w:t>
      </w:r>
      <w:r w:rsidRPr="009813DE">
        <w:rPr>
          <w:rFonts w:ascii="Noto Sans" w:eastAsia="Times New Roman" w:hAnsi="Noto Sans" w:cs="Noto Sans"/>
          <w:color w:val="000000"/>
          <w:kern w:val="0"/>
          <w:sz w:val="20"/>
          <w:szCs w:val="20"/>
          <w14:ligatures w14:val="none"/>
        </w:rPr>
        <w:t>: The list of essential functions is not exhaustive and may be supplemented.</w:t>
      </w:r>
    </w:p>
    <w:p w14:paraId="299123CE" w14:textId="77777777" w:rsidR="009813DE" w:rsidRPr="009813DE" w:rsidRDefault="009813DE" w:rsidP="009813DE">
      <w:pPr>
        <w:numPr>
          <w:ilvl w:val="0"/>
          <w:numId w:val="3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Academic Support</w:t>
      </w:r>
    </w:p>
    <w:p w14:paraId="40174C02" w14:textId="77777777" w:rsidR="009813DE" w:rsidRPr="009813DE" w:rsidRDefault="009813DE" w:rsidP="009813DE">
      <w:pPr>
        <w:numPr>
          <w:ilvl w:val="0"/>
          <w:numId w:val="3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Review student grades after each marking period in order to: </w:t>
      </w:r>
      <w:r w:rsidRPr="009813DE">
        <w:rPr>
          <w:rFonts w:ascii="Noto Sans" w:eastAsia="Times New Roman" w:hAnsi="Noto Sans" w:cs="Noto Sans"/>
          <w:b/>
          <w:bCs/>
          <w:color w:val="000000"/>
          <w:kern w:val="0"/>
          <w:sz w:val="20"/>
          <w:szCs w:val="20"/>
          <w14:ligatures w14:val="none"/>
        </w:rPr>
        <w:t xml:space="preserve">Identify students on Academic </w:t>
      </w:r>
      <w:proofErr w:type="gramStart"/>
      <w:r w:rsidRPr="009813DE">
        <w:rPr>
          <w:rFonts w:ascii="Noto Sans" w:eastAsia="Times New Roman" w:hAnsi="Noto Sans" w:cs="Noto Sans"/>
          <w:b/>
          <w:bCs/>
          <w:color w:val="000000"/>
          <w:kern w:val="0"/>
          <w:sz w:val="20"/>
          <w:szCs w:val="20"/>
          <w14:ligatures w14:val="none"/>
        </w:rPr>
        <w:t>probation</w:t>
      </w:r>
      <w:proofErr w:type="gramEnd"/>
    </w:p>
    <w:p w14:paraId="58CBCF14" w14:textId="77777777" w:rsidR="009813DE" w:rsidRPr="009813DE" w:rsidRDefault="009813DE" w:rsidP="009813DE">
      <w:pPr>
        <w:numPr>
          <w:ilvl w:val="0"/>
          <w:numId w:val="3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Establish weekly academic support </w:t>
      </w:r>
      <w:proofErr w:type="gramStart"/>
      <w:r w:rsidRPr="009813DE">
        <w:rPr>
          <w:rFonts w:ascii="Noto Sans" w:eastAsia="Times New Roman" w:hAnsi="Noto Sans" w:cs="Noto Sans"/>
          <w:color w:val="000000"/>
          <w:kern w:val="0"/>
          <w:sz w:val="20"/>
          <w:szCs w:val="20"/>
          <w14:ligatures w14:val="none"/>
        </w:rPr>
        <w:t>groups</w:t>
      </w:r>
      <w:proofErr w:type="gramEnd"/>
    </w:p>
    <w:p w14:paraId="1DD410C1" w14:textId="77777777" w:rsidR="009813DE" w:rsidRPr="009813DE" w:rsidRDefault="009813DE" w:rsidP="009813DE">
      <w:pPr>
        <w:numPr>
          <w:ilvl w:val="0"/>
          <w:numId w:val="3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Begin student data tracking process for students on Academic Probation</w:t>
      </w:r>
    </w:p>
    <w:p w14:paraId="6B937176" w14:textId="77777777" w:rsidR="009813DE" w:rsidRPr="009813DE" w:rsidRDefault="009813DE" w:rsidP="009813DE">
      <w:pPr>
        <w:numPr>
          <w:ilvl w:val="0"/>
          <w:numId w:val="3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Notify parents of student academic probation status</w:t>
      </w:r>
    </w:p>
    <w:p w14:paraId="1274A24C" w14:textId="77777777" w:rsidR="009813DE" w:rsidRPr="009813DE" w:rsidRDefault="009813DE" w:rsidP="009813DE">
      <w:pPr>
        <w:numPr>
          <w:ilvl w:val="0"/>
          <w:numId w:val="3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Audit transcripts in order to </w:t>
      </w:r>
      <w:r w:rsidRPr="009813DE">
        <w:rPr>
          <w:rFonts w:ascii="Noto Sans" w:eastAsia="Times New Roman" w:hAnsi="Noto Sans" w:cs="Noto Sans"/>
          <w:b/>
          <w:bCs/>
          <w:color w:val="000000"/>
          <w:kern w:val="0"/>
          <w:sz w:val="20"/>
          <w:szCs w:val="20"/>
          <w14:ligatures w14:val="none"/>
        </w:rPr>
        <w:t xml:space="preserve">Ensure that students understand graduation </w:t>
      </w:r>
      <w:proofErr w:type="gramStart"/>
      <w:r w:rsidRPr="009813DE">
        <w:rPr>
          <w:rFonts w:ascii="Noto Sans" w:eastAsia="Times New Roman" w:hAnsi="Noto Sans" w:cs="Noto Sans"/>
          <w:b/>
          <w:bCs/>
          <w:color w:val="000000"/>
          <w:kern w:val="0"/>
          <w:sz w:val="20"/>
          <w:szCs w:val="20"/>
          <w14:ligatures w14:val="none"/>
        </w:rPr>
        <w:t>requirements</w:t>
      </w:r>
      <w:proofErr w:type="gramEnd"/>
    </w:p>
    <w:p w14:paraId="1F82FCC7" w14:textId="77777777" w:rsidR="009813DE" w:rsidRPr="009813DE" w:rsidRDefault="009813DE" w:rsidP="009813DE">
      <w:pPr>
        <w:numPr>
          <w:ilvl w:val="0"/>
          <w:numId w:val="3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Ensure that parents know and understand graduation </w:t>
      </w:r>
      <w:proofErr w:type="gramStart"/>
      <w:r w:rsidRPr="009813DE">
        <w:rPr>
          <w:rFonts w:ascii="Noto Sans" w:eastAsia="Times New Roman" w:hAnsi="Noto Sans" w:cs="Noto Sans"/>
          <w:color w:val="000000"/>
          <w:kern w:val="0"/>
          <w:sz w:val="20"/>
          <w:szCs w:val="20"/>
          <w14:ligatures w14:val="none"/>
        </w:rPr>
        <w:t>requirements</w:t>
      </w:r>
      <w:proofErr w:type="gramEnd"/>
    </w:p>
    <w:p w14:paraId="7F28167C" w14:textId="77777777" w:rsidR="009813DE" w:rsidRPr="009813DE" w:rsidRDefault="009813DE" w:rsidP="009813DE">
      <w:pPr>
        <w:numPr>
          <w:ilvl w:val="0"/>
          <w:numId w:val="3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Support students in establishing a plan to graduate on </w:t>
      </w:r>
      <w:proofErr w:type="gramStart"/>
      <w:r w:rsidRPr="009813DE">
        <w:rPr>
          <w:rFonts w:ascii="Noto Sans" w:eastAsia="Times New Roman" w:hAnsi="Noto Sans" w:cs="Noto Sans"/>
          <w:color w:val="000000"/>
          <w:kern w:val="0"/>
          <w:sz w:val="20"/>
          <w:szCs w:val="20"/>
          <w14:ligatures w14:val="none"/>
        </w:rPr>
        <w:t>time</w:t>
      </w:r>
      <w:proofErr w:type="gramEnd"/>
    </w:p>
    <w:p w14:paraId="3FF39C17" w14:textId="77777777" w:rsidR="009813DE" w:rsidRPr="009813DE" w:rsidRDefault="009813DE" w:rsidP="009813DE">
      <w:pPr>
        <w:numPr>
          <w:ilvl w:val="0"/>
          <w:numId w:val="3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Support students in establishing a plan for credit recovery where </w:t>
      </w:r>
      <w:proofErr w:type="gramStart"/>
      <w:r w:rsidRPr="009813DE">
        <w:rPr>
          <w:rFonts w:ascii="Noto Sans" w:eastAsia="Times New Roman" w:hAnsi="Noto Sans" w:cs="Noto Sans"/>
          <w:color w:val="000000"/>
          <w:kern w:val="0"/>
          <w:sz w:val="20"/>
          <w:szCs w:val="20"/>
          <w14:ligatures w14:val="none"/>
        </w:rPr>
        <w:t>needed</w:t>
      </w:r>
      <w:proofErr w:type="gramEnd"/>
    </w:p>
    <w:p w14:paraId="7FB800BC" w14:textId="77777777" w:rsidR="009813DE" w:rsidRPr="009813DE" w:rsidRDefault="009813DE" w:rsidP="009813DE">
      <w:pPr>
        <w:numPr>
          <w:ilvl w:val="0"/>
          <w:numId w:val="3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Conduct parent meetings to review transcripts and graduation progress Annually in 9th, 10th, and 11thgrade * At least twice, once per semester in 12thgrade, more frequently if </w:t>
      </w:r>
      <w:proofErr w:type="gramStart"/>
      <w:r w:rsidRPr="009813DE">
        <w:rPr>
          <w:rFonts w:ascii="Noto Sans" w:eastAsia="Times New Roman" w:hAnsi="Noto Sans" w:cs="Noto Sans"/>
          <w:color w:val="000000"/>
          <w:kern w:val="0"/>
          <w:sz w:val="20"/>
          <w:szCs w:val="20"/>
          <w14:ligatures w14:val="none"/>
        </w:rPr>
        <w:t>needed</w:t>
      </w:r>
      <w:proofErr w:type="gramEnd"/>
    </w:p>
    <w:p w14:paraId="51011918" w14:textId="77777777" w:rsidR="009813DE" w:rsidRPr="009813DE" w:rsidRDefault="009813DE" w:rsidP="009813DE">
      <w:pPr>
        <w:numPr>
          <w:ilvl w:val="0"/>
          <w:numId w:val="39"/>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Mail notification of missing or failed courses with Semester 1 and Semester 2 report cards</w:t>
      </w:r>
    </w:p>
    <w:p w14:paraId="322C7DAB" w14:textId="77777777" w:rsidR="009813DE" w:rsidRPr="009813DE" w:rsidRDefault="009813DE" w:rsidP="009813DE">
      <w:pPr>
        <w:numPr>
          <w:ilvl w:val="0"/>
          <w:numId w:val="39"/>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lastRenderedPageBreak/>
        <w:t xml:space="preserve">Support the Vice Principal in building student schedules each </w:t>
      </w:r>
      <w:proofErr w:type="gramStart"/>
      <w:r w:rsidRPr="009813DE">
        <w:rPr>
          <w:rFonts w:ascii="Noto Sans" w:eastAsia="Times New Roman" w:hAnsi="Noto Sans" w:cs="Noto Sans"/>
          <w:color w:val="000000"/>
          <w:kern w:val="0"/>
          <w:sz w:val="20"/>
          <w:szCs w:val="20"/>
          <w14:ligatures w14:val="none"/>
        </w:rPr>
        <w:t>semester</w:t>
      </w:r>
      <w:proofErr w:type="gramEnd"/>
    </w:p>
    <w:p w14:paraId="6FDDDBB1"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3. Coordinate enrollment in Dual Credit and AP Courses including but not limited to</w:t>
      </w:r>
    </w:p>
    <w:p w14:paraId="2D41F596"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 Counsel students and parents related to Dual Credit and AP courses</w:t>
      </w:r>
    </w:p>
    <w:p w14:paraId="56773EB4"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 work with AP teachers to identify and communicate requirements for participation in AP courses.</w:t>
      </w:r>
    </w:p>
    <w:p w14:paraId="37AD569C"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 support Dual Credit teachers in getting students enrolled in dual credit courses</w:t>
      </w:r>
    </w:p>
    <w:p w14:paraId="0FE062A3"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 support students in completing the requirements to be eligible for dual credit courses</w:t>
      </w:r>
    </w:p>
    <w:p w14:paraId="2E34B107"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4. Support with summer school planning</w:t>
      </w:r>
    </w:p>
    <w:p w14:paraId="36781AA8"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 Identify students who will need to attend summer school</w:t>
      </w:r>
    </w:p>
    <w:p w14:paraId="38A372F4"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 communicate with students and parents about summer school</w:t>
      </w:r>
    </w:p>
    <w:p w14:paraId="717DBEE6"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 send out and collect summer school permission forms</w:t>
      </w:r>
    </w:p>
    <w:p w14:paraId="0011699B"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5. Coordinate standardized testing</w:t>
      </w:r>
    </w:p>
    <w:p w14:paraId="370D1016"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 coordinate ISTEP and other state mandated testing</w:t>
      </w:r>
    </w:p>
    <w:p w14:paraId="0B2EFF5A"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 coordinate ASVAB and other pathway testing options</w:t>
      </w:r>
    </w:p>
    <w:p w14:paraId="2506DB44"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 support the college counselor with PSAT/SAT testing</w:t>
      </w:r>
    </w:p>
    <w:p w14:paraId="131682B1"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 support the MTSS with WIDA testing</w:t>
      </w:r>
    </w:p>
    <w:p w14:paraId="61A0829C" w14:textId="77777777" w:rsidR="009813DE" w:rsidRPr="009813DE" w:rsidRDefault="009813DE" w:rsidP="009813DE">
      <w:pPr>
        <w:numPr>
          <w:ilvl w:val="0"/>
          <w:numId w:val="4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21stCentury Scholarship</w:t>
      </w:r>
    </w:p>
    <w:p w14:paraId="65BF915B"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Oversee 21stCentury set up and activities for all students in 9thand 10thgrade including but not limited to:</w:t>
      </w:r>
    </w:p>
    <w:p w14:paraId="0138457A"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Ensure that all students set up their 21stCentury Scholarship account in the fall of their 9thgrade </w:t>
      </w:r>
      <w:proofErr w:type="gramStart"/>
      <w:r w:rsidRPr="009813DE">
        <w:rPr>
          <w:rFonts w:ascii="Noto Sans" w:eastAsia="Times New Roman" w:hAnsi="Noto Sans" w:cs="Noto Sans"/>
          <w:color w:val="000000"/>
          <w:kern w:val="0"/>
          <w:sz w:val="20"/>
          <w:szCs w:val="20"/>
          <w14:ligatures w14:val="none"/>
        </w:rPr>
        <w:t>year</w:t>
      </w:r>
      <w:proofErr w:type="gramEnd"/>
    </w:p>
    <w:p w14:paraId="66CDFEA2"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Ensure that all students are aware of the required activities and GPA for each grade </w:t>
      </w:r>
      <w:proofErr w:type="gramStart"/>
      <w:r w:rsidRPr="009813DE">
        <w:rPr>
          <w:rFonts w:ascii="Noto Sans" w:eastAsia="Times New Roman" w:hAnsi="Noto Sans" w:cs="Noto Sans"/>
          <w:color w:val="000000"/>
          <w:kern w:val="0"/>
          <w:sz w:val="20"/>
          <w:szCs w:val="20"/>
          <w14:ligatures w14:val="none"/>
        </w:rPr>
        <w:t>level</w:t>
      </w:r>
      <w:proofErr w:type="gramEnd"/>
    </w:p>
    <w:p w14:paraId="07AE783B"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Track student completion of 21stCentury Scholarship activities for 9thand 10thgrade students</w:t>
      </w:r>
    </w:p>
    <w:p w14:paraId="4B47132D"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Communicate 21stCentury Scholarship requirements and student eligibility with parents of 9thand 10thgrade students.</w:t>
      </w:r>
    </w:p>
    <w:p w14:paraId="00B7717B"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Work with all 9thgrade students to create a graduation </w:t>
      </w:r>
      <w:proofErr w:type="gramStart"/>
      <w:r w:rsidRPr="009813DE">
        <w:rPr>
          <w:rFonts w:ascii="Noto Sans" w:eastAsia="Times New Roman" w:hAnsi="Noto Sans" w:cs="Noto Sans"/>
          <w:color w:val="000000"/>
          <w:kern w:val="0"/>
          <w:sz w:val="20"/>
          <w:szCs w:val="20"/>
          <w14:ligatures w14:val="none"/>
        </w:rPr>
        <w:t>plan</w:t>
      </w:r>
      <w:proofErr w:type="gramEnd"/>
    </w:p>
    <w:p w14:paraId="18891DC7"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Coordinate hand </w:t>
      </w:r>
      <w:proofErr w:type="gramStart"/>
      <w:r w:rsidRPr="009813DE">
        <w:rPr>
          <w:rFonts w:ascii="Noto Sans" w:eastAsia="Times New Roman" w:hAnsi="Noto Sans" w:cs="Noto Sans"/>
          <w:color w:val="000000"/>
          <w:kern w:val="0"/>
          <w:sz w:val="20"/>
          <w:szCs w:val="20"/>
          <w14:ligatures w14:val="none"/>
        </w:rPr>
        <w:t>off of</w:t>
      </w:r>
      <w:proofErr w:type="gramEnd"/>
      <w:r w:rsidRPr="009813DE">
        <w:rPr>
          <w:rFonts w:ascii="Noto Sans" w:eastAsia="Times New Roman" w:hAnsi="Noto Sans" w:cs="Noto Sans"/>
          <w:color w:val="000000"/>
          <w:kern w:val="0"/>
          <w:sz w:val="20"/>
          <w:szCs w:val="20"/>
          <w14:ligatures w14:val="none"/>
        </w:rPr>
        <w:t xml:space="preserve"> 10thgrade students to the Alumni Counselor in the spring of 10thgrade year.</w:t>
      </w:r>
    </w:p>
    <w:p w14:paraId="5F482792"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School Culture</w:t>
      </w:r>
    </w:p>
    <w:p w14:paraId="6E22EDEE"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Support the school Social Worker in providing counseling for social-emotional </w:t>
      </w:r>
      <w:proofErr w:type="gramStart"/>
      <w:r w:rsidRPr="009813DE">
        <w:rPr>
          <w:rFonts w:ascii="Noto Sans" w:eastAsia="Times New Roman" w:hAnsi="Noto Sans" w:cs="Noto Sans"/>
          <w:color w:val="000000"/>
          <w:kern w:val="0"/>
          <w:sz w:val="20"/>
          <w:szCs w:val="20"/>
          <w14:ligatures w14:val="none"/>
        </w:rPr>
        <w:t>needs</w:t>
      </w:r>
      <w:proofErr w:type="gramEnd"/>
    </w:p>
    <w:p w14:paraId="4D0EBC8B"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lastRenderedPageBreak/>
        <w:t xml:space="preserve">Support the Social Worker in organizing holiday help efforts for students and </w:t>
      </w:r>
      <w:proofErr w:type="gramStart"/>
      <w:r w:rsidRPr="009813DE">
        <w:rPr>
          <w:rFonts w:ascii="Noto Sans" w:eastAsia="Times New Roman" w:hAnsi="Noto Sans" w:cs="Noto Sans"/>
          <w:color w:val="000000"/>
          <w:kern w:val="0"/>
          <w:sz w:val="20"/>
          <w:szCs w:val="20"/>
          <w14:ligatures w14:val="none"/>
        </w:rPr>
        <w:t>families</w:t>
      </w:r>
      <w:proofErr w:type="gramEnd"/>
    </w:p>
    <w:p w14:paraId="49640EB7"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Support the College Counselor in organizing and implementing parent information </w:t>
      </w:r>
      <w:proofErr w:type="gramStart"/>
      <w:r w:rsidRPr="009813DE">
        <w:rPr>
          <w:rFonts w:ascii="Noto Sans" w:eastAsia="Times New Roman" w:hAnsi="Noto Sans" w:cs="Noto Sans"/>
          <w:color w:val="000000"/>
          <w:kern w:val="0"/>
          <w:sz w:val="20"/>
          <w:szCs w:val="20"/>
          <w14:ligatures w14:val="none"/>
        </w:rPr>
        <w:t>nights</w:t>
      </w:r>
      <w:proofErr w:type="gramEnd"/>
    </w:p>
    <w:p w14:paraId="1E9563BD"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Attend Parent Teacher Conferences, School open houses and orientations to communicate with parents about academic supports and 21stCentury Scholarship </w:t>
      </w:r>
      <w:proofErr w:type="gramStart"/>
      <w:r w:rsidRPr="009813DE">
        <w:rPr>
          <w:rFonts w:ascii="Noto Sans" w:eastAsia="Times New Roman" w:hAnsi="Noto Sans" w:cs="Noto Sans"/>
          <w:color w:val="000000"/>
          <w:kern w:val="0"/>
          <w:sz w:val="20"/>
          <w:szCs w:val="20"/>
          <w14:ligatures w14:val="none"/>
        </w:rPr>
        <w:t>information</w:t>
      </w:r>
      <w:proofErr w:type="gramEnd"/>
    </w:p>
    <w:p w14:paraId="64201AA8"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Mission</w:t>
      </w:r>
    </w:p>
    <w:p w14:paraId="3EAB866F"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Prays with and for students, families and colleagues and their intentions.</w:t>
      </w:r>
    </w:p>
    <w:p w14:paraId="55511D46"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Models the example of Jesus, the Master Teacher, in what He taught, how He lived, and how He treated others.</w:t>
      </w:r>
    </w:p>
    <w:p w14:paraId="23DCF52D"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Participates in religious instruction and Catholic formation, including Christian services, offered at the school. Non-Catholic teachers are expected to </w:t>
      </w:r>
      <w:proofErr w:type="gramStart"/>
      <w:r w:rsidRPr="009813DE">
        <w:rPr>
          <w:rFonts w:ascii="Noto Sans" w:eastAsia="Times New Roman" w:hAnsi="Noto Sans" w:cs="Noto Sans"/>
          <w:color w:val="000000"/>
          <w:kern w:val="0"/>
          <w:sz w:val="20"/>
          <w:szCs w:val="20"/>
          <w14:ligatures w14:val="none"/>
        </w:rPr>
        <w:t>participate to the fullest extent</w:t>
      </w:r>
      <w:proofErr w:type="gramEnd"/>
      <w:r w:rsidRPr="009813DE">
        <w:rPr>
          <w:rFonts w:ascii="Noto Sans" w:eastAsia="Times New Roman" w:hAnsi="Noto Sans" w:cs="Noto Sans"/>
          <w:color w:val="000000"/>
          <w:kern w:val="0"/>
          <w:sz w:val="20"/>
          <w:szCs w:val="20"/>
          <w14:ligatures w14:val="none"/>
        </w:rPr>
        <w:t xml:space="preserve"> possible (e.g., non-Catholics would come forward to receive a blessing instead of Holy Communion in the Catholic Mass).</w:t>
      </w:r>
    </w:p>
    <w:p w14:paraId="6EB684A7"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Role: Professional Growth and Development</w:t>
      </w:r>
    </w:p>
    <w:p w14:paraId="6B0BFB8B"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Commits to lifelong learning and demonstrates a passion for ongoing professional growth and development.</w:t>
      </w:r>
    </w:p>
    <w:p w14:paraId="45BDED85"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Maintains proper certification and licensure as required by the State of Indiana.</w:t>
      </w:r>
    </w:p>
    <w:p w14:paraId="224DE20F"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Meets the Archdiocese of Indianapolis’s professional growth requirements and all local requirements as determined by the principal and/or his/her designee(s).</w:t>
      </w:r>
    </w:p>
    <w:p w14:paraId="20E60BA7"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Maintains records of Professional Growth Points (PGPs) and submits them to the IDOE in collaboration with the principal or his/her designee.</w:t>
      </w:r>
    </w:p>
    <w:p w14:paraId="3459D3F8"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Participates fully in faculty meetings and professional development meetings/in-services, contributes to school-wide goals, and supports colleagues and administrators in their own professional growth.</w:t>
      </w:r>
    </w:p>
    <w:p w14:paraId="7525A3D0"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Participates fully in the archdiocesan performance appraisal process for educators.</w:t>
      </w:r>
    </w:p>
    <w:p w14:paraId="400A50C8" w14:textId="77777777" w:rsidR="009813DE" w:rsidRPr="009813DE" w:rsidRDefault="009813DE" w:rsidP="009813DE">
      <w:pPr>
        <w:numPr>
          <w:ilvl w:val="0"/>
          <w:numId w:val="41"/>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Participates in spiritual retreats, days of reflection, and spiritual formation programs as directed by the principal and as required by Archdiocesan faith formation expectations.</w:t>
      </w:r>
    </w:p>
    <w:p w14:paraId="66C9E9FC"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F. Role: Additional Professional Responsibilities</w:t>
      </w:r>
    </w:p>
    <w:p w14:paraId="6B2266E0" w14:textId="77777777" w:rsidR="009813DE" w:rsidRPr="009813DE" w:rsidRDefault="009813DE" w:rsidP="009813DE">
      <w:pPr>
        <w:numPr>
          <w:ilvl w:val="0"/>
          <w:numId w:val="4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 xml:space="preserve">Follows local protocol as published in the faculty/staff handbook, student/family handbook, and in other related policies, protocols, </w:t>
      </w:r>
      <w:proofErr w:type="gramStart"/>
      <w:r w:rsidRPr="009813DE">
        <w:rPr>
          <w:rFonts w:ascii="Noto Sans" w:eastAsia="Times New Roman" w:hAnsi="Noto Sans" w:cs="Noto Sans"/>
          <w:b/>
          <w:bCs/>
          <w:color w:val="000000"/>
          <w:kern w:val="0"/>
          <w:sz w:val="20"/>
          <w:szCs w:val="20"/>
          <w14:ligatures w14:val="none"/>
        </w:rPr>
        <w:t>rules</w:t>
      </w:r>
      <w:proofErr w:type="gramEnd"/>
      <w:r w:rsidRPr="009813DE">
        <w:rPr>
          <w:rFonts w:ascii="Noto Sans" w:eastAsia="Times New Roman" w:hAnsi="Noto Sans" w:cs="Noto Sans"/>
          <w:b/>
          <w:bCs/>
          <w:color w:val="000000"/>
          <w:kern w:val="0"/>
          <w:sz w:val="20"/>
          <w:szCs w:val="20"/>
          <w14:ligatures w14:val="none"/>
        </w:rPr>
        <w:t xml:space="preserve"> and regulations.</w:t>
      </w:r>
    </w:p>
    <w:p w14:paraId="21D182A8" w14:textId="77777777" w:rsidR="009813DE" w:rsidRPr="009813DE" w:rsidRDefault="009813DE" w:rsidP="009813DE">
      <w:pPr>
        <w:numPr>
          <w:ilvl w:val="0"/>
          <w:numId w:val="4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Serves on school committees and in other capacities as directed by the school principal.</w:t>
      </w:r>
    </w:p>
    <w:p w14:paraId="7D8E346E" w14:textId="77777777" w:rsidR="009813DE" w:rsidRPr="009813DE" w:rsidRDefault="009813DE" w:rsidP="009813DE">
      <w:pPr>
        <w:numPr>
          <w:ilvl w:val="0"/>
          <w:numId w:val="4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Assists as requested with school fundraisers and development efforts.</w:t>
      </w:r>
    </w:p>
    <w:p w14:paraId="537E5227" w14:textId="77777777" w:rsidR="009813DE" w:rsidRPr="009813DE" w:rsidRDefault="009813DE" w:rsidP="009813DE">
      <w:pPr>
        <w:numPr>
          <w:ilvl w:val="0"/>
          <w:numId w:val="4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Prepares for, attends, and participates in Registration, Open House, annual fundraiser, graduation, etc. as directed by the school principal.</w:t>
      </w:r>
    </w:p>
    <w:p w14:paraId="3022751D" w14:textId="77777777" w:rsidR="009813DE" w:rsidRPr="009813DE" w:rsidRDefault="009813DE" w:rsidP="009813DE">
      <w:pPr>
        <w:numPr>
          <w:ilvl w:val="0"/>
          <w:numId w:val="42"/>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Prepares, attends, and participates in grade level specific events/programs/initiatives, etc.</w:t>
      </w:r>
    </w:p>
    <w:p w14:paraId="34F3B64C"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G. Communication and Interpersonal Effectiveness</w:t>
      </w:r>
    </w:p>
    <w:p w14:paraId="04A55682"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Contributes positively to morale and to the culture of the Catholic school in service of the mission in all communications and actions.</w:t>
      </w:r>
    </w:p>
    <w:p w14:paraId="55F464FC"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Demonstrates loyalty to the school and its mission above individual views.</w:t>
      </w:r>
    </w:p>
    <w:p w14:paraId="1BD2F463"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Openly and respectfully communicates concerns at the appropriate level.</w:t>
      </w:r>
    </w:p>
    <w:p w14:paraId="06F62F78"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Collaborates with and supports fellow teachers, staff members, and school administration.</w:t>
      </w:r>
    </w:p>
    <w:p w14:paraId="2D87B63B"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Proactively engages parents and partners in the formation of their children.</w:t>
      </w:r>
    </w:p>
    <w:p w14:paraId="4A66D2A5"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Communicates effectively with parents and works to resolve concerns or disagreements in a constructive manner.</w:t>
      </w:r>
    </w:p>
    <w:p w14:paraId="65ABDC48"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lastRenderedPageBreak/>
        <w:t>Respects and maintains confidentiality.</w:t>
      </w:r>
    </w:p>
    <w:p w14:paraId="0D2E95EB" w14:textId="77777777" w:rsidR="009813DE" w:rsidRPr="009813DE" w:rsidRDefault="009813DE" w:rsidP="009813DE">
      <w:pPr>
        <w:numPr>
          <w:ilvl w:val="0"/>
          <w:numId w:val="43"/>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Maintains the good reputation of the parish, school, and archdiocese.</w:t>
      </w:r>
    </w:p>
    <w:p w14:paraId="4F3A1117"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H. Ministerial Expectations</w:t>
      </w:r>
    </w:p>
    <w:p w14:paraId="01AE8C75" w14:textId="77777777" w:rsidR="009813DE" w:rsidRPr="009813DE" w:rsidRDefault="009813DE" w:rsidP="009813DE">
      <w:pPr>
        <w:numPr>
          <w:ilvl w:val="0"/>
          <w:numId w:val="4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Display of Gospel values, good judgment, and diplomacy and the safeguarding of confidential information are required.</w:t>
      </w:r>
    </w:p>
    <w:p w14:paraId="204F039A" w14:textId="77777777" w:rsidR="009813DE" w:rsidRPr="009813DE" w:rsidRDefault="009813DE" w:rsidP="009813DE">
      <w:pPr>
        <w:numPr>
          <w:ilvl w:val="0"/>
          <w:numId w:val="4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Has the potential and talent to be an effective Catholic school teacher.</w:t>
      </w:r>
    </w:p>
    <w:p w14:paraId="1249ED0A" w14:textId="77777777" w:rsidR="009813DE" w:rsidRPr="009813DE" w:rsidRDefault="009813DE" w:rsidP="009813DE">
      <w:pPr>
        <w:numPr>
          <w:ilvl w:val="0"/>
          <w:numId w:val="4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Displays a commitment to the Providence Cristo Rey educational philosophy and </w:t>
      </w:r>
      <w:proofErr w:type="gramStart"/>
      <w:r w:rsidRPr="009813DE">
        <w:rPr>
          <w:rFonts w:ascii="Noto Sans" w:eastAsia="Times New Roman" w:hAnsi="Noto Sans" w:cs="Noto Sans"/>
          <w:color w:val="000000"/>
          <w:kern w:val="0"/>
          <w:sz w:val="20"/>
          <w:szCs w:val="20"/>
          <w14:ligatures w14:val="none"/>
        </w:rPr>
        <w:t>values</w:t>
      </w:r>
      <w:proofErr w:type="gramEnd"/>
    </w:p>
    <w:p w14:paraId="391744B1" w14:textId="77777777" w:rsidR="009813DE" w:rsidRPr="009813DE" w:rsidRDefault="009813DE" w:rsidP="009813DE">
      <w:pPr>
        <w:numPr>
          <w:ilvl w:val="0"/>
          <w:numId w:val="44"/>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Displays a commitment to the mission of the school as defined by the Mission Effectiveness Standards of the Cristo Rey Network</w:t>
      </w:r>
    </w:p>
    <w:p w14:paraId="4CB30CA6"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I. Education, Training, and/or experience</w:t>
      </w:r>
    </w:p>
    <w:p w14:paraId="0BF907B0"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I</w:t>
      </w:r>
    </w:p>
    <w:p w14:paraId="6BA89412" w14:textId="77777777" w:rsidR="009813DE" w:rsidRPr="009813DE" w:rsidRDefault="009813DE" w:rsidP="009813DE">
      <w:pPr>
        <w:numPr>
          <w:ilvl w:val="0"/>
          <w:numId w:val="45"/>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A </w:t>
      </w:r>
      <w:proofErr w:type="gramStart"/>
      <w:r w:rsidRPr="009813DE">
        <w:rPr>
          <w:rFonts w:ascii="Noto Sans" w:eastAsia="Times New Roman" w:hAnsi="Noto Sans" w:cs="Noto Sans"/>
          <w:color w:val="000000"/>
          <w:kern w:val="0"/>
          <w:sz w:val="20"/>
          <w:szCs w:val="20"/>
          <w14:ligatures w14:val="none"/>
        </w:rPr>
        <w:t>Bachelor’s Degree</w:t>
      </w:r>
      <w:proofErr w:type="gramEnd"/>
      <w:r w:rsidRPr="009813DE">
        <w:rPr>
          <w:rFonts w:ascii="Noto Sans" w:eastAsia="Times New Roman" w:hAnsi="Noto Sans" w:cs="Noto Sans"/>
          <w:color w:val="000000"/>
          <w:kern w:val="0"/>
          <w:sz w:val="20"/>
          <w:szCs w:val="20"/>
          <w14:ligatures w14:val="none"/>
        </w:rPr>
        <w:t xml:space="preserve"> in school counseling or Social Work</w:t>
      </w:r>
    </w:p>
    <w:p w14:paraId="3D456C07"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AND</w:t>
      </w:r>
    </w:p>
    <w:p w14:paraId="2B4E1B31"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A school counselor’s or </w:t>
      </w:r>
      <w:proofErr w:type="gramStart"/>
      <w:r w:rsidRPr="009813DE">
        <w:rPr>
          <w:rFonts w:ascii="Noto Sans" w:eastAsia="Times New Roman" w:hAnsi="Noto Sans" w:cs="Noto Sans"/>
          <w:color w:val="000000"/>
          <w:kern w:val="0"/>
          <w:sz w:val="20"/>
          <w:szCs w:val="20"/>
          <w14:ligatures w14:val="none"/>
        </w:rPr>
        <w:t>Social</w:t>
      </w:r>
      <w:proofErr w:type="gramEnd"/>
      <w:r w:rsidRPr="009813DE">
        <w:rPr>
          <w:rFonts w:ascii="Noto Sans" w:eastAsia="Times New Roman" w:hAnsi="Noto Sans" w:cs="Noto Sans"/>
          <w:color w:val="000000"/>
          <w:kern w:val="0"/>
          <w:sz w:val="20"/>
          <w:szCs w:val="20"/>
          <w14:ligatures w14:val="none"/>
        </w:rPr>
        <w:t xml:space="preserve"> worker’s license</w:t>
      </w:r>
    </w:p>
    <w:p w14:paraId="6E75E7B0"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“Safe and Sacred” Child Protection Training</w:t>
      </w:r>
    </w:p>
    <w:p w14:paraId="3C463051"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Criminal Background Check</w:t>
      </w:r>
    </w:p>
    <w:p w14:paraId="6BB8641F"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Acknowledgment of this Ministry Description document for Teachers</w:t>
      </w:r>
    </w:p>
    <w:p w14:paraId="1BE5EB28"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Ongoing professional development and faith formation</w:t>
      </w:r>
    </w:p>
    <w:p w14:paraId="5E7B149A" w14:textId="77777777" w:rsidR="009813DE" w:rsidRPr="009813DE" w:rsidRDefault="009813DE" w:rsidP="009813DE">
      <w:pPr>
        <w:numPr>
          <w:ilvl w:val="0"/>
          <w:numId w:val="46"/>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Bi-lingual English/Spanish preferred</w:t>
      </w:r>
    </w:p>
    <w:p w14:paraId="32D24531"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b/>
          <w:bCs/>
          <w:color w:val="000000"/>
          <w:kern w:val="0"/>
          <w:sz w:val="20"/>
          <w:szCs w:val="20"/>
          <w14:ligatures w14:val="none"/>
        </w:rPr>
        <w:t>J. Working Environment</w:t>
      </w:r>
    </w:p>
    <w:p w14:paraId="47B53C32" w14:textId="77777777" w:rsidR="009813DE" w:rsidRPr="009813DE" w:rsidRDefault="009813DE" w:rsidP="009813DE">
      <w:pPr>
        <w:numPr>
          <w:ilvl w:val="0"/>
          <w:numId w:val="4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Catholic schools are ministries of the Catholic Church, and teachers are vital ministers sharing the mission of the Church. Teachers are expected to be role models and are expressly charged with leading their students toward Christian maturity and with teaching the Word of God. As role models for students, the personal conduct of every teacher and staff member, both at school and away from school, must convey and be supportive of the teachings of the Catholic Church. These teachings </w:t>
      </w:r>
      <w:proofErr w:type="gramStart"/>
      <w:r w:rsidRPr="009813DE">
        <w:rPr>
          <w:rFonts w:ascii="Noto Sans" w:eastAsia="Times New Roman" w:hAnsi="Noto Sans" w:cs="Noto Sans"/>
          <w:color w:val="000000"/>
          <w:kern w:val="0"/>
          <w:sz w:val="20"/>
          <w:szCs w:val="20"/>
          <w14:ligatures w14:val="none"/>
        </w:rPr>
        <w:t>include, but</w:t>
      </w:r>
      <w:proofErr w:type="gramEnd"/>
      <w:r w:rsidRPr="009813DE">
        <w:rPr>
          <w:rFonts w:ascii="Noto Sans" w:eastAsia="Times New Roman" w:hAnsi="Noto Sans" w:cs="Noto Sans"/>
          <w:color w:val="000000"/>
          <w:kern w:val="0"/>
          <w:sz w:val="20"/>
          <w:szCs w:val="20"/>
          <w14:ligatures w14:val="none"/>
        </w:rPr>
        <w:t xml:space="preserve"> are not limited to: honoring the 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Teachers can be found at </w:t>
      </w:r>
      <w:r w:rsidRPr="009813DE">
        <w:rPr>
          <w:rFonts w:ascii="Noto Sans" w:eastAsia="Times New Roman" w:hAnsi="Noto Sans" w:cs="Noto Sans"/>
          <w:i/>
          <w:iCs/>
          <w:color w:val="000000"/>
          <w:kern w:val="0"/>
          <w:sz w:val="20"/>
          <w:szCs w:val="20"/>
          <w14:ligatures w14:val="none"/>
        </w:rPr>
        <w:t>http://www.usccb.org/beliefs-and-teachings/what-we-believe/catholic-social-teaching/seven-themes-of-catholic-social-teaching.cfm</w:t>
      </w:r>
      <w:r w:rsidRPr="009813DE">
        <w:rPr>
          <w:rFonts w:ascii="Noto Sans" w:eastAsia="Times New Roman" w:hAnsi="Noto Sans" w:cs="Noto Sans"/>
          <w:color w:val="000000"/>
          <w:kern w:val="0"/>
          <w:sz w:val="20"/>
          <w:szCs w:val="20"/>
          <w14:ligatures w14:val="none"/>
        </w:rPr>
        <w:t>.</w:t>
      </w:r>
    </w:p>
    <w:p w14:paraId="0ED32A60" w14:textId="77777777" w:rsidR="009813DE" w:rsidRPr="009813DE" w:rsidRDefault="009813DE" w:rsidP="009813DE">
      <w:pPr>
        <w:numPr>
          <w:ilvl w:val="0"/>
          <w:numId w:val="4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A thorough description of the Catholic Church teaching can be found in the Catechism of the Catholic Church.</w:t>
      </w:r>
    </w:p>
    <w:p w14:paraId="560D610B" w14:textId="77777777" w:rsidR="009813DE" w:rsidRPr="009813DE" w:rsidRDefault="009813DE" w:rsidP="009813DE">
      <w:pPr>
        <w:numPr>
          <w:ilvl w:val="0"/>
          <w:numId w:val="4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Determining whether a teacher is conducting him/herself in accordance with the teachings of the Catholic Church is an internal Church matter and is at the sole discretion of the pastor, administrator, and/or Archbishop.</w:t>
      </w:r>
    </w:p>
    <w:p w14:paraId="5A50B75D" w14:textId="77777777" w:rsidR="009813DE" w:rsidRPr="009813DE" w:rsidRDefault="009813DE" w:rsidP="009813DE">
      <w:pPr>
        <w:numPr>
          <w:ilvl w:val="0"/>
          <w:numId w:val="47"/>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The Archdiocese and Providence Cristo Rey recognize that many teachers who contribute positively to the mission of the Church in forming young people through our Catholic </w:t>
      </w:r>
      <w:r w:rsidRPr="009813DE">
        <w:rPr>
          <w:rFonts w:ascii="Noto Sans" w:eastAsia="Times New Roman" w:hAnsi="Noto Sans" w:cs="Noto Sans"/>
          <w:color w:val="000000"/>
          <w:kern w:val="0"/>
          <w:sz w:val="20"/>
          <w:szCs w:val="20"/>
          <w14:ligatures w14:val="none"/>
        </w:rPr>
        <w:lastRenderedPageBreak/>
        <w:t>schools are not practicing Catholics. For teachers of other faith traditions, there remains an expectation that, regardless of their personal religious affiliations and beliefs, they will become knowledgeable of Catholic Church teachings, will be credible witnesses of the Catholic faith and will be models of Christian values.</w:t>
      </w:r>
    </w:p>
    <w:p w14:paraId="659758DA"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I have read, and I understand the Archdiocese of Indianapolis Providence Cristo Rey Job and Ministry Description for Academic Counselors:</w:t>
      </w:r>
    </w:p>
    <w:p w14:paraId="7A389CE0"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proofErr w:type="gramStart"/>
      <w:r w:rsidRPr="009813DE">
        <w:rPr>
          <w:rFonts w:ascii="Noto Sans" w:eastAsia="Times New Roman" w:hAnsi="Noto Sans" w:cs="Noto Sans"/>
          <w:color w:val="000000"/>
          <w:kern w:val="0"/>
          <w:sz w:val="20"/>
          <w:szCs w:val="20"/>
          <w14:ligatures w14:val="none"/>
        </w:rPr>
        <w:t>Name:_</w:t>
      </w:r>
      <w:proofErr w:type="gramEnd"/>
      <w:r w:rsidRPr="009813DE">
        <w:rPr>
          <w:rFonts w:ascii="Noto Sans" w:eastAsia="Times New Roman" w:hAnsi="Noto Sans" w:cs="Noto Sans"/>
          <w:color w:val="000000"/>
          <w:kern w:val="0"/>
          <w:sz w:val="20"/>
          <w:szCs w:val="20"/>
          <w14:ligatures w14:val="none"/>
        </w:rPr>
        <w:t>_______________________________ Signature:__________________________ Date:_______</w:t>
      </w:r>
    </w:p>
    <w:p w14:paraId="68E73CFA"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Job Type: Full-time</w:t>
      </w:r>
    </w:p>
    <w:p w14:paraId="0A1B298D"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Pay: $41,000.00 - $50,000.00 per year</w:t>
      </w:r>
    </w:p>
    <w:p w14:paraId="4F15BAD2"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Benefits:</w:t>
      </w:r>
    </w:p>
    <w:p w14:paraId="0FACF7C3"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401(k) matching</w:t>
      </w:r>
    </w:p>
    <w:p w14:paraId="79A9B5C6"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Dental insurance</w:t>
      </w:r>
    </w:p>
    <w:p w14:paraId="7EAF6722"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Employee assistance program</w:t>
      </w:r>
    </w:p>
    <w:p w14:paraId="2A148D72"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Health insurance</w:t>
      </w:r>
    </w:p>
    <w:p w14:paraId="71831F42"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Health savings account</w:t>
      </w:r>
    </w:p>
    <w:p w14:paraId="4E5326CE"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 xml:space="preserve">Paid time </w:t>
      </w:r>
      <w:proofErr w:type="gramStart"/>
      <w:r w:rsidRPr="009813DE">
        <w:rPr>
          <w:rFonts w:ascii="Noto Sans" w:eastAsia="Times New Roman" w:hAnsi="Noto Sans" w:cs="Noto Sans"/>
          <w:color w:val="000000"/>
          <w:kern w:val="0"/>
          <w:sz w:val="20"/>
          <w:szCs w:val="20"/>
          <w14:ligatures w14:val="none"/>
        </w:rPr>
        <w:t>off</w:t>
      </w:r>
      <w:proofErr w:type="gramEnd"/>
    </w:p>
    <w:p w14:paraId="6704822D"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Parental leave</w:t>
      </w:r>
    </w:p>
    <w:p w14:paraId="3302F448"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Tuition reimbursement</w:t>
      </w:r>
    </w:p>
    <w:p w14:paraId="13623245" w14:textId="77777777" w:rsidR="009813DE" w:rsidRPr="009813DE" w:rsidRDefault="009813DE" w:rsidP="009813DE">
      <w:pPr>
        <w:numPr>
          <w:ilvl w:val="0"/>
          <w:numId w:val="48"/>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Vision insurance</w:t>
      </w:r>
    </w:p>
    <w:p w14:paraId="392F38D0"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Schedule:</w:t>
      </w:r>
    </w:p>
    <w:p w14:paraId="63A362CB" w14:textId="77777777" w:rsidR="009813DE" w:rsidRPr="009813DE" w:rsidRDefault="009813DE" w:rsidP="009813DE">
      <w:pPr>
        <w:numPr>
          <w:ilvl w:val="0"/>
          <w:numId w:val="49"/>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Monday to Friday</w:t>
      </w:r>
    </w:p>
    <w:p w14:paraId="0E1200C8" w14:textId="77777777" w:rsidR="009813DE" w:rsidRPr="009813DE" w:rsidRDefault="009813DE" w:rsidP="009813DE">
      <w:p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Work Location: In person</w:t>
      </w:r>
    </w:p>
    <w:p w14:paraId="63B4B5DF" w14:textId="77777777" w:rsidR="009813DE" w:rsidRPr="009813DE" w:rsidRDefault="009813DE" w:rsidP="009813DE">
      <w:pPr>
        <w:shd w:val="clear" w:color="auto" w:fill="FFFFFF"/>
        <w:spacing w:after="0"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br/>
      </w:r>
    </w:p>
    <w:p w14:paraId="26B21537" w14:textId="77777777" w:rsidR="009813DE" w:rsidRPr="009813DE" w:rsidRDefault="009813DE" w:rsidP="009813DE">
      <w:pPr>
        <w:numPr>
          <w:ilvl w:val="0"/>
          <w:numId w:val="50"/>
        </w:numPr>
        <w:shd w:val="clear" w:color="auto" w:fill="FFFFFF"/>
        <w:spacing w:before="100" w:beforeAutospacing="1" w:after="100" w:afterAutospacing="1" w:line="240" w:lineRule="auto"/>
        <w:rPr>
          <w:rFonts w:ascii="Noto Sans" w:eastAsia="Times New Roman" w:hAnsi="Noto Sans" w:cs="Noto Sans"/>
          <w:color w:val="000000"/>
          <w:kern w:val="0"/>
          <w:sz w:val="20"/>
          <w:szCs w:val="20"/>
          <w14:ligatures w14:val="none"/>
        </w:rPr>
      </w:pPr>
      <w:r w:rsidRPr="009813DE">
        <w:rPr>
          <w:rFonts w:ascii="Noto Sans" w:eastAsia="Times New Roman" w:hAnsi="Noto Sans" w:cs="Noto Sans"/>
          <w:color w:val="000000"/>
          <w:kern w:val="0"/>
          <w:sz w:val="20"/>
          <w:szCs w:val="20"/>
          <w14:ligatures w14:val="none"/>
        </w:rPr>
        <w:t>Health insurance</w:t>
      </w:r>
    </w:p>
    <w:p w14:paraId="10D0C2B6" w14:textId="77777777" w:rsidR="00284CE7" w:rsidRDefault="00284CE7"/>
    <w:sectPr w:rsidR="0028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D3"/>
    <w:multiLevelType w:val="multilevel"/>
    <w:tmpl w:val="FCBC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0B78"/>
    <w:multiLevelType w:val="multilevel"/>
    <w:tmpl w:val="3FC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30AE"/>
    <w:multiLevelType w:val="multilevel"/>
    <w:tmpl w:val="A41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14B41"/>
    <w:multiLevelType w:val="multilevel"/>
    <w:tmpl w:val="983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B462D"/>
    <w:multiLevelType w:val="multilevel"/>
    <w:tmpl w:val="DF9A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052F"/>
    <w:multiLevelType w:val="multilevel"/>
    <w:tmpl w:val="F430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9505D"/>
    <w:multiLevelType w:val="multilevel"/>
    <w:tmpl w:val="71B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23C97"/>
    <w:multiLevelType w:val="multilevel"/>
    <w:tmpl w:val="46C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12235"/>
    <w:multiLevelType w:val="multilevel"/>
    <w:tmpl w:val="1FE0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C6ADB"/>
    <w:multiLevelType w:val="multilevel"/>
    <w:tmpl w:val="3C1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A7BA6"/>
    <w:multiLevelType w:val="multilevel"/>
    <w:tmpl w:val="B950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F401B"/>
    <w:multiLevelType w:val="multilevel"/>
    <w:tmpl w:val="FB7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040F7"/>
    <w:multiLevelType w:val="multilevel"/>
    <w:tmpl w:val="F35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1648E"/>
    <w:multiLevelType w:val="multilevel"/>
    <w:tmpl w:val="B4C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D2825"/>
    <w:multiLevelType w:val="multilevel"/>
    <w:tmpl w:val="877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C632D"/>
    <w:multiLevelType w:val="multilevel"/>
    <w:tmpl w:val="2212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C2235"/>
    <w:multiLevelType w:val="multilevel"/>
    <w:tmpl w:val="009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E49C8"/>
    <w:multiLevelType w:val="multilevel"/>
    <w:tmpl w:val="A40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52355"/>
    <w:multiLevelType w:val="multilevel"/>
    <w:tmpl w:val="5F3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34752"/>
    <w:multiLevelType w:val="multilevel"/>
    <w:tmpl w:val="AD9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C56AE"/>
    <w:multiLevelType w:val="multilevel"/>
    <w:tmpl w:val="253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10833"/>
    <w:multiLevelType w:val="multilevel"/>
    <w:tmpl w:val="9F2A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F4A03"/>
    <w:multiLevelType w:val="multilevel"/>
    <w:tmpl w:val="302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938B1"/>
    <w:multiLevelType w:val="multilevel"/>
    <w:tmpl w:val="5F7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E6DF6"/>
    <w:multiLevelType w:val="multilevel"/>
    <w:tmpl w:val="A9B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A717E"/>
    <w:multiLevelType w:val="multilevel"/>
    <w:tmpl w:val="885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B201B"/>
    <w:multiLevelType w:val="multilevel"/>
    <w:tmpl w:val="AB7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C1881"/>
    <w:multiLevelType w:val="multilevel"/>
    <w:tmpl w:val="9B06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116AF"/>
    <w:multiLevelType w:val="multilevel"/>
    <w:tmpl w:val="D22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5087B"/>
    <w:multiLevelType w:val="multilevel"/>
    <w:tmpl w:val="EC0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E258D"/>
    <w:multiLevelType w:val="multilevel"/>
    <w:tmpl w:val="A3CE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B22801"/>
    <w:multiLevelType w:val="multilevel"/>
    <w:tmpl w:val="E03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F10D6"/>
    <w:multiLevelType w:val="multilevel"/>
    <w:tmpl w:val="44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5506D"/>
    <w:multiLevelType w:val="multilevel"/>
    <w:tmpl w:val="4A5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8C6481"/>
    <w:multiLevelType w:val="multilevel"/>
    <w:tmpl w:val="F774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44041"/>
    <w:multiLevelType w:val="multilevel"/>
    <w:tmpl w:val="6F8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B0DA8"/>
    <w:multiLevelType w:val="multilevel"/>
    <w:tmpl w:val="2E2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0F16CC"/>
    <w:multiLevelType w:val="multilevel"/>
    <w:tmpl w:val="6C1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E1223"/>
    <w:multiLevelType w:val="multilevel"/>
    <w:tmpl w:val="142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D5AD0"/>
    <w:multiLevelType w:val="multilevel"/>
    <w:tmpl w:val="405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D72248"/>
    <w:multiLevelType w:val="multilevel"/>
    <w:tmpl w:val="B1B6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60D20"/>
    <w:multiLevelType w:val="multilevel"/>
    <w:tmpl w:val="541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B47C25"/>
    <w:multiLevelType w:val="multilevel"/>
    <w:tmpl w:val="B2C0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03707"/>
    <w:multiLevelType w:val="multilevel"/>
    <w:tmpl w:val="741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9E2E96"/>
    <w:multiLevelType w:val="multilevel"/>
    <w:tmpl w:val="FB1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313DD6"/>
    <w:multiLevelType w:val="multilevel"/>
    <w:tmpl w:val="E45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BF6DC2"/>
    <w:multiLevelType w:val="multilevel"/>
    <w:tmpl w:val="F3B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35F06"/>
    <w:multiLevelType w:val="multilevel"/>
    <w:tmpl w:val="4F2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3730E"/>
    <w:multiLevelType w:val="multilevel"/>
    <w:tmpl w:val="61D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8356F"/>
    <w:multiLevelType w:val="multilevel"/>
    <w:tmpl w:val="491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07627">
    <w:abstractNumId w:val="5"/>
  </w:num>
  <w:num w:numId="2" w16cid:durableId="325784731">
    <w:abstractNumId w:val="42"/>
  </w:num>
  <w:num w:numId="3" w16cid:durableId="1035690328">
    <w:abstractNumId w:val="2"/>
  </w:num>
  <w:num w:numId="4" w16cid:durableId="983659580">
    <w:abstractNumId w:val="10"/>
  </w:num>
  <w:num w:numId="5" w16cid:durableId="1745830526">
    <w:abstractNumId w:val="33"/>
  </w:num>
  <w:num w:numId="6" w16cid:durableId="627012455">
    <w:abstractNumId w:val="30"/>
  </w:num>
  <w:num w:numId="7" w16cid:durableId="410006987">
    <w:abstractNumId w:val="15"/>
  </w:num>
  <w:num w:numId="8" w16cid:durableId="1482967053">
    <w:abstractNumId w:val="24"/>
  </w:num>
  <w:num w:numId="9" w16cid:durableId="1326863094">
    <w:abstractNumId w:val="35"/>
  </w:num>
  <w:num w:numId="10" w16cid:durableId="1743285941">
    <w:abstractNumId w:val="18"/>
  </w:num>
  <w:num w:numId="11" w16cid:durableId="1928344235">
    <w:abstractNumId w:val="11"/>
  </w:num>
  <w:num w:numId="12" w16cid:durableId="153692762">
    <w:abstractNumId w:val="49"/>
  </w:num>
  <w:num w:numId="13" w16cid:durableId="2043046065">
    <w:abstractNumId w:val="40"/>
  </w:num>
  <w:num w:numId="14" w16cid:durableId="531066961">
    <w:abstractNumId w:val="36"/>
  </w:num>
  <w:num w:numId="15" w16cid:durableId="368921485">
    <w:abstractNumId w:val="38"/>
  </w:num>
  <w:num w:numId="16" w16cid:durableId="711804258">
    <w:abstractNumId w:val="48"/>
  </w:num>
  <w:num w:numId="17" w16cid:durableId="133763864">
    <w:abstractNumId w:val="41"/>
  </w:num>
  <w:num w:numId="18" w16cid:durableId="65226900">
    <w:abstractNumId w:val="47"/>
  </w:num>
  <w:num w:numId="19" w16cid:durableId="693655796">
    <w:abstractNumId w:val="17"/>
  </w:num>
  <w:num w:numId="20" w16cid:durableId="1575623908">
    <w:abstractNumId w:val="25"/>
  </w:num>
  <w:num w:numId="21" w16cid:durableId="2062096932">
    <w:abstractNumId w:val="20"/>
  </w:num>
  <w:num w:numId="22" w16cid:durableId="2073844456">
    <w:abstractNumId w:val="32"/>
  </w:num>
  <w:num w:numId="23" w16cid:durableId="1065834019">
    <w:abstractNumId w:val="22"/>
  </w:num>
  <w:num w:numId="24" w16cid:durableId="1161655136">
    <w:abstractNumId w:val="6"/>
  </w:num>
  <w:num w:numId="25" w16cid:durableId="1780103271">
    <w:abstractNumId w:val="7"/>
  </w:num>
  <w:num w:numId="26" w16cid:durableId="77529873">
    <w:abstractNumId w:val="19"/>
  </w:num>
  <w:num w:numId="27" w16cid:durableId="1629320116">
    <w:abstractNumId w:val="3"/>
  </w:num>
  <w:num w:numId="28" w16cid:durableId="418871463">
    <w:abstractNumId w:val="13"/>
  </w:num>
  <w:num w:numId="29" w16cid:durableId="51933042">
    <w:abstractNumId w:val="46"/>
  </w:num>
  <w:num w:numId="30" w16cid:durableId="857231816">
    <w:abstractNumId w:val="23"/>
  </w:num>
  <w:num w:numId="31" w16cid:durableId="482812768">
    <w:abstractNumId w:val="43"/>
  </w:num>
  <w:num w:numId="32" w16cid:durableId="1231692439">
    <w:abstractNumId w:val="12"/>
  </w:num>
  <w:num w:numId="33" w16cid:durableId="657925994">
    <w:abstractNumId w:val="27"/>
  </w:num>
  <w:num w:numId="34" w16cid:durableId="1330863362">
    <w:abstractNumId w:val="34"/>
  </w:num>
  <w:num w:numId="35" w16cid:durableId="1509713366">
    <w:abstractNumId w:val="45"/>
  </w:num>
  <w:num w:numId="36" w16cid:durableId="1303198546">
    <w:abstractNumId w:val="28"/>
  </w:num>
  <w:num w:numId="37" w16cid:durableId="1904949154">
    <w:abstractNumId w:val="26"/>
  </w:num>
  <w:num w:numId="38" w16cid:durableId="287054637">
    <w:abstractNumId w:val="0"/>
  </w:num>
  <w:num w:numId="39" w16cid:durableId="1130052751">
    <w:abstractNumId w:val="8"/>
  </w:num>
  <w:num w:numId="40" w16cid:durableId="2065837318">
    <w:abstractNumId w:val="31"/>
  </w:num>
  <w:num w:numId="41" w16cid:durableId="67312600">
    <w:abstractNumId w:val="39"/>
  </w:num>
  <w:num w:numId="42" w16cid:durableId="1673875384">
    <w:abstractNumId w:val="1"/>
  </w:num>
  <w:num w:numId="43" w16cid:durableId="2137481737">
    <w:abstractNumId w:val="44"/>
  </w:num>
  <w:num w:numId="44" w16cid:durableId="1028146217">
    <w:abstractNumId w:val="16"/>
  </w:num>
  <w:num w:numId="45" w16cid:durableId="293103757">
    <w:abstractNumId w:val="4"/>
  </w:num>
  <w:num w:numId="46" w16cid:durableId="798694284">
    <w:abstractNumId w:val="21"/>
  </w:num>
  <w:num w:numId="47" w16cid:durableId="88546520">
    <w:abstractNumId w:val="37"/>
  </w:num>
  <w:num w:numId="48" w16cid:durableId="1389300323">
    <w:abstractNumId w:val="9"/>
  </w:num>
  <w:num w:numId="49" w16cid:durableId="626131451">
    <w:abstractNumId w:val="29"/>
  </w:num>
  <w:num w:numId="50" w16cid:durableId="911507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E7"/>
    <w:rsid w:val="00284CE7"/>
    <w:rsid w:val="007D24CF"/>
    <w:rsid w:val="009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6E5F"/>
  <w15:chartTrackingRefBased/>
  <w15:docId w15:val="{C7863670-5720-42E3-8803-AC1D0D6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4CE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CE7"/>
    <w:rPr>
      <w:rFonts w:ascii="Times New Roman" w:eastAsia="Times New Roman" w:hAnsi="Times New Roman" w:cs="Times New Roman"/>
      <w:b/>
      <w:bCs/>
      <w:kern w:val="0"/>
      <w:sz w:val="36"/>
      <w:szCs w:val="36"/>
      <w14:ligatures w14:val="none"/>
    </w:rPr>
  </w:style>
  <w:style w:type="character" w:customStyle="1" w:styleId="css-2iqe2o">
    <w:name w:val="css-2iqe2o"/>
    <w:basedOn w:val="DefaultParagraphFont"/>
    <w:rsid w:val="00284CE7"/>
  </w:style>
  <w:style w:type="paragraph" w:customStyle="1" w:styleId="css-1n6x9vg">
    <w:name w:val="css-1n6x9vg"/>
    <w:basedOn w:val="Normal"/>
    <w:rsid w:val="00284C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84C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7513">
      <w:bodyDiv w:val="1"/>
      <w:marLeft w:val="0"/>
      <w:marRight w:val="0"/>
      <w:marTop w:val="0"/>
      <w:marBottom w:val="0"/>
      <w:divBdr>
        <w:top w:val="none" w:sz="0" w:space="0" w:color="auto"/>
        <w:left w:val="none" w:sz="0" w:space="0" w:color="auto"/>
        <w:bottom w:val="none" w:sz="0" w:space="0" w:color="auto"/>
        <w:right w:val="none" w:sz="0" w:space="0" w:color="auto"/>
      </w:divBdr>
      <w:divsChild>
        <w:div w:id="1088578504">
          <w:marLeft w:val="0"/>
          <w:marRight w:val="0"/>
          <w:marTop w:val="0"/>
          <w:marBottom w:val="0"/>
          <w:divBdr>
            <w:top w:val="none" w:sz="0" w:space="0" w:color="auto"/>
            <w:left w:val="none" w:sz="0" w:space="0" w:color="auto"/>
            <w:bottom w:val="none" w:sz="0" w:space="0" w:color="auto"/>
            <w:right w:val="none" w:sz="0" w:space="0" w:color="auto"/>
          </w:divBdr>
          <w:divsChild>
            <w:div w:id="879897781">
              <w:marLeft w:val="0"/>
              <w:marRight w:val="0"/>
              <w:marTop w:val="0"/>
              <w:marBottom w:val="0"/>
              <w:divBdr>
                <w:top w:val="none" w:sz="0" w:space="0" w:color="ECECEC"/>
                <w:left w:val="none" w:sz="0" w:space="0" w:color="ECECEC"/>
                <w:bottom w:val="none" w:sz="0" w:space="0" w:color="auto"/>
                <w:right w:val="none" w:sz="0" w:space="0" w:color="ECECEC"/>
              </w:divBdr>
              <w:divsChild>
                <w:div w:id="1975674760">
                  <w:marLeft w:val="0"/>
                  <w:marRight w:val="0"/>
                  <w:marTop w:val="0"/>
                  <w:marBottom w:val="0"/>
                  <w:divBdr>
                    <w:top w:val="none" w:sz="0" w:space="0" w:color="auto"/>
                    <w:left w:val="none" w:sz="0" w:space="0" w:color="auto"/>
                    <w:bottom w:val="none" w:sz="0" w:space="0" w:color="auto"/>
                    <w:right w:val="none" w:sz="0" w:space="0" w:color="auto"/>
                  </w:divBdr>
                </w:div>
                <w:div w:id="2136559808">
                  <w:marLeft w:val="0"/>
                  <w:marRight w:val="0"/>
                  <w:marTop w:val="0"/>
                  <w:marBottom w:val="0"/>
                  <w:divBdr>
                    <w:top w:val="none" w:sz="0" w:space="0" w:color="auto"/>
                    <w:left w:val="none" w:sz="0" w:space="0" w:color="auto"/>
                    <w:bottom w:val="none" w:sz="0" w:space="0" w:color="auto"/>
                    <w:right w:val="none" w:sz="0" w:space="0" w:color="auto"/>
                  </w:divBdr>
                  <w:divsChild>
                    <w:div w:id="2130466962">
                      <w:marLeft w:val="0"/>
                      <w:marRight w:val="0"/>
                      <w:marTop w:val="0"/>
                      <w:marBottom w:val="0"/>
                      <w:divBdr>
                        <w:top w:val="none" w:sz="0" w:space="0" w:color="auto"/>
                        <w:left w:val="none" w:sz="0" w:space="0" w:color="auto"/>
                        <w:bottom w:val="none" w:sz="0" w:space="0" w:color="auto"/>
                        <w:right w:val="none" w:sz="0" w:space="0" w:color="auto"/>
                      </w:divBdr>
                    </w:div>
                    <w:div w:id="28461922">
                      <w:marLeft w:val="0"/>
                      <w:marRight w:val="0"/>
                      <w:marTop w:val="0"/>
                      <w:marBottom w:val="0"/>
                      <w:divBdr>
                        <w:top w:val="none" w:sz="0" w:space="0" w:color="auto"/>
                        <w:left w:val="none" w:sz="0" w:space="0" w:color="auto"/>
                        <w:bottom w:val="none" w:sz="0" w:space="0" w:color="auto"/>
                        <w:right w:val="none" w:sz="0" w:space="0" w:color="auto"/>
                      </w:divBdr>
                    </w:div>
                  </w:divsChild>
                </w:div>
                <w:div w:id="711346809">
                  <w:marLeft w:val="0"/>
                  <w:marRight w:val="0"/>
                  <w:marTop w:val="0"/>
                  <w:marBottom w:val="0"/>
                  <w:divBdr>
                    <w:top w:val="none" w:sz="0" w:space="0" w:color="auto"/>
                    <w:left w:val="none" w:sz="0" w:space="0" w:color="auto"/>
                    <w:bottom w:val="none" w:sz="0" w:space="0" w:color="auto"/>
                    <w:right w:val="none" w:sz="0" w:space="0" w:color="auto"/>
                  </w:divBdr>
                  <w:divsChild>
                    <w:div w:id="10381777">
                      <w:marLeft w:val="0"/>
                      <w:marRight w:val="0"/>
                      <w:marTop w:val="0"/>
                      <w:marBottom w:val="0"/>
                      <w:divBdr>
                        <w:top w:val="none" w:sz="0" w:space="0" w:color="auto"/>
                        <w:left w:val="none" w:sz="0" w:space="0" w:color="auto"/>
                        <w:bottom w:val="none" w:sz="0" w:space="0" w:color="auto"/>
                        <w:right w:val="none" w:sz="0" w:space="0" w:color="auto"/>
                      </w:divBdr>
                    </w:div>
                    <w:div w:id="659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1713">
              <w:marLeft w:val="0"/>
              <w:marRight w:val="0"/>
              <w:marTop w:val="0"/>
              <w:marBottom w:val="0"/>
              <w:divBdr>
                <w:top w:val="none" w:sz="0" w:space="0" w:color="E4E2E0"/>
                <w:left w:val="none" w:sz="0" w:space="0" w:color="E4E2E0"/>
                <w:bottom w:val="none" w:sz="0" w:space="0" w:color="auto"/>
                <w:right w:val="none" w:sz="0" w:space="0" w:color="E4E2E0"/>
              </w:divBdr>
              <w:divsChild>
                <w:div w:id="845365940">
                  <w:marLeft w:val="0"/>
                  <w:marRight w:val="0"/>
                  <w:marTop w:val="0"/>
                  <w:marBottom w:val="0"/>
                  <w:divBdr>
                    <w:top w:val="none" w:sz="0" w:space="0" w:color="auto"/>
                    <w:left w:val="none" w:sz="0" w:space="0" w:color="auto"/>
                    <w:bottom w:val="none" w:sz="0" w:space="0" w:color="auto"/>
                    <w:right w:val="none" w:sz="0" w:space="0" w:color="auto"/>
                  </w:divBdr>
                </w:div>
                <w:div w:id="169681060">
                  <w:marLeft w:val="0"/>
                  <w:marRight w:val="0"/>
                  <w:marTop w:val="0"/>
                  <w:marBottom w:val="0"/>
                  <w:divBdr>
                    <w:top w:val="none" w:sz="0" w:space="0" w:color="auto"/>
                    <w:left w:val="none" w:sz="0" w:space="0" w:color="auto"/>
                    <w:bottom w:val="none" w:sz="0" w:space="0" w:color="auto"/>
                    <w:right w:val="none" w:sz="0" w:space="0" w:color="auto"/>
                  </w:divBdr>
                  <w:divsChild>
                    <w:div w:id="10476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773">
          <w:marLeft w:val="0"/>
          <w:marRight w:val="0"/>
          <w:marTop w:val="0"/>
          <w:marBottom w:val="0"/>
          <w:divBdr>
            <w:top w:val="none" w:sz="0" w:space="0" w:color="ECECEC"/>
            <w:left w:val="none" w:sz="0" w:space="0" w:color="ECECEC"/>
            <w:bottom w:val="none" w:sz="0" w:space="0" w:color="auto"/>
            <w:right w:val="none" w:sz="0" w:space="0" w:color="ECECEC"/>
          </w:divBdr>
          <w:divsChild>
            <w:div w:id="659233997">
              <w:marLeft w:val="0"/>
              <w:marRight w:val="0"/>
              <w:marTop w:val="0"/>
              <w:marBottom w:val="0"/>
              <w:divBdr>
                <w:top w:val="none" w:sz="0" w:space="0" w:color="auto"/>
                <w:left w:val="none" w:sz="0" w:space="0" w:color="auto"/>
                <w:bottom w:val="none" w:sz="0" w:space="0" w:color="auto"/>
                <w:right w:val="none" w:sz="0" w:space="0" w:color="auto"/>
              </w:divBdr>
            </w:div>
            <w:div w:id="615866725">
              <w:marLeft w:val="0"/>
              <w:marRight w:val="0"/>
              <w:marTop w:val="0"/>
              <w:marBottom w:val="0"/>
              <w:divBdr>
                <w:top w:val="none" w:sz="0" w:space="0" w:color="auto"/>
                <w:left w:val="none" w:sz="0" w:space="0" w:color="auto"/>
                <w:bottom w:val="none" w:sz="0" w:space="0" w:color="auto"/>
                <w:right w:val="none" w:sz="0" w:space="0" w:color="auto"/>
              </w:divBdr>
              <w:divsChild>
                <w:div w:id="309941565">
                  <w:marLeft w:val="0"/>
                  <w:marRight w:val="0"/>
                  <w:marTop w:val="0"/>
                  <w:marBottom w:val="0"/>
                  <w:divBdr>
                    <w:top w:val="none" w:sz="0" w:space="0" w:color="auto"/>
                    <w:left w:val="none" w:sz="0" w:space="0" w:color="auto"/>
                    <w:bottom w:val="none" w:sz="0" w:space="0" w:color="auto"/>
                    <w:right w:val="none" w:sz="0" w:space="0" w:color="auto"/>
                  </w:divBdr>
                  <w:divsChild>
                    <w:div w:id="210920511">
                      <w:marLeft w:val="0"/>
                      <w:marRight w:val="0"/>
                      <w:marTop w:val="0"/>
                      <w:marBottom w:val="0"/>
                      <w:divBdr>
                        <w:top w:val="single" w:sz="6" w:space="0" w:color="D4D2D0"/>
                        <w:left w:val="single" w:sz="6" w:space="0" w:color="D4D2D0"/>
                        <w:bottom w:val="single" w:sz="6" w:space="0" w:color="D4D2D0"/>
                        <w:right w:val="single" w:sz="6" w:space="0" w:color="D4D2D0"/>
                      </w:divBdr>
                      <w:divsChild>
                        <w:div w:id="1886523403">
                          <w:marLeft w:val="0"/>
                          <w:marRight w:val="0"/>
                          <w:marTop w:val="0"/>
                          <w:marBottom w:val="0"/>
                          <w:divBdr>
                            <w:top w:val="none" w:sz="0" w:space="0" w:color="auto"/>
                            <w:left w:val="none" w:sz="0" w:space="0" w:color="auto"/>
                            <w:bottom w:val="none" w:sz="0" w:space="0" w:color="auto"/>
                            <w:right w:val="none" w:sz="0" w:space="0" w:color="auto"/>
                          </w:divBdr>
                          <w:divsChild>
                            <w:div w:id="20632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7972">
                      <w:marLeft w:val="0"/>
                      <w:marRight w:val="0"/>
                      <w:marTop w:val="0"/>
                      <w:marBottom w:val="0"/>
                      <w:divBdr>
                        <w:top w:val="single" w:sz="6" w:space="0" w:color="D4D2D0"/>
                        <w:left w:val="single" w:sz="6" w:space="0" w:color="D4D2D0"/>
                        <w:bottom w:val="single" w:sz="6" w:space="0" w:color="D4D2D0"/>
                        <w:right w:val="single" w:sz="6" w:space="0" w:color="D4D2D0"/>
                      </w:divBdr>
                      <w:divsChild>
                        <w:div w:id="790440788">
                          <w:marLeft w:val="0"/>
                          <w:marRight w:val="0"/>
                          <w:marTop w:val="0"/>
                          <w:marBottom w:val="0"/>
                          <w:divBdr>
                            <w:top w:val="none" w:sz="0" w:space="0" w:color="auto"/>
                            <w:left w:val="none" w:sz="0" w:space="0" w:color="auto"/>
                            <w:bottom w:val="none" w:sz="0" w:space="0" w:color="auto"/>
                            <w:right w:val="none" w:sz="0" w:space="0" w:color="auto"/>
                          </w:divBdr>
                          <w:divsChild>
                            <w:div w:id="1645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277">
                      <w:marLeft w:val="0"/>
                      <w:marRight w:val="0"/>
                      <w:marTop w:val="0"/>
                      <w:marBottom w:val="0"/>
                      <w:divBdr>
                        <w:top w:val="single" w:sz="6" w:space="0" w:color="D4D2D0"/>
                        <w:left w:val="single" w:sz="6" w:space="0" w:color="D4D2D0"/>
                        <w:bottom w:val="single" w:sz="6" w:space="0" w:color="D4D2D0"/>
                        <w:right w:val="single" w:sz="6" w:space="0" w:color="D4D2D0"/>
                      </w:divBdr>
                      <w:divsChild>
                        <w:div w:id="1253851919">
                          <w:marLeft w:val="0"/>
                          <w:marRight w:val="0"/>
                          <w:marTop w:val="0"/>
                          <w:marBottom w:val="0"/>
                          <w:divBdr>
                            <w:top w:val="none" w:sz="0" w:space="0" w:color="auto"/>
                            <w:left w:val="none" w:sz="0" w:space="0" w:color="auto"/>
                            <w:bottom w:val="none" w:sz="0" w:space="0" w:color="auto"/>
                            <w:right w:val="none" w:sz="0" w:space="0" w:color="auto"/>
                          </w:divBdr>
                          <w:divsChild>
                            <w:div w:id="1242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7921">
                      <w:marLeft w:val="0"/>
                      <w:marRight w:val="0"/>
                      <w:marTop w:val="0"/>
                      <w:marBottom w:val="0"/>
                      <w:divBdr>
                        <w:top w:val="single" w:sz="6" w:space="0" w:color="D4D2D0"/>
                        <w:left w:val="single" w:sz="6" w:space="0" w:color="D4D2D0"/>
                        <w:bottom w:val="single" w:sz="6" w:space="0" w:color="D4D2D0"/>
                        <w:right w:val="single" w:sz="6" w:space="0" w:color="D4D2D0"/>
                      </w:divBdr>
                      <w:divsChild>
                        <w:div w:id="702176428">
                          <w:marLeft w:val="0"/>
                          <w:marRight w:val="0"/>
                          <w:marTop w:val="0"/>
                          <w:marBottom w:val="0"/>
                          <w:divBdr>
                            <w:top w:val="none" w:sz="0" w:space="0" w:color="auto"/>
                            <w:left w:val="none" w:sz="0" w:space="0" w:color="auto"/>
                            <w:bottom w:val="none" w:sz="0" w:space="0" w:color="auto"/>
                            <w:right w:val="none" w:sz="0" w:space="0" w:color="auto"/>
                          </w:divBdr>
                          <w:divsChild>
                            <w:div w:id="15634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692">
                      <w:marLeft w:val="0"/>
                      <w:marRight w:val="0"/>
                      <w:marTop w:val="0"/>
                      <w:marBottom w:val="0"/>
                      <w:divBdr>
                        <w:top w:val="single" w:sz="6" w:space="0" w:color="D4D2D0"/>
                        <w:left w:val="single" w:sz="6" w:space="0" w:color="D4D2D0"/>
                        <w:bottom w:val="single" w:sz="6" w:space="0" w:color="D4D2D0"/>
                        <w:right w:val="single" w:sz="6" w:space="0" w:color="D4D2D0"/>
                      </w:divBdr>
                      <w:divsChild>
                        <w:div w:id="189682780">
                          <w:marLeft w:val="0"/>
                          <w:marRight w:val="0"/>
                          <w:marTop w:val="0"/>
                          <w:marBottom w:val="0"/>
                          <w:divBdr>
                            <w:top w:val="none" w:sz="0" w:space="0" w:color="auto"/>
                            <w:left w:val="none" w:sz="0" w:space="0" w:color="auto"/>
                            <w:bottom w:val="none" w:sz="0" w:space="0" w:color="auto"/>
                            <w:right w:val="none" w:sz="0" w:space="0" w:color="auto"/>
                          </w:divBdr>
                          <w:divsChild>
                            <w:div w:id="2107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0991">
                      <w:marLeft w:val="0"/>
                      <w:marRight w:val="0"/>
                      <w:marTop w:val="0"/>
                      <w:marBottom w:val="0"/>
                      <w:divBdr>
                        <w:top w:val="single" w:sz="6" w:space="0" w:color="D4D2D0"/>
                        <w:left w:val="single" w:sz="6" w:space="0" w:color="D4D2D0"/>
                        <w:bottom w:val="single" w:sz="6" w:space="0" w:color="D4D2D0"/>
                        <w:right w:val="single" w:sz="6" w:space="0" w:color="D4D2D0"/>
                      </w:divBdr>
                      <w:divsChild>
                        <w:div w:id="995499868">
                          <w:marLeft w:val="0"/>
                          <w:marRight w:val="0"/>
                          <w:marTop w:val="0"/>
                          <w:marBottom w:val="0"/>
                          <w:divBdr>
                            <w:top w:val="none" w:sz="0" w:space="0" w:color="auto"/>
                            <w:left w:val="none" w:sz="0" w:space="0" w:color="auto"/>
                            <w:bottom w:val="none" w:sz="0" w:space="0" w:color="auto"/>
                            <w:right w:val="none" w:sz="0" w:space="0" w:color="auto"/>
                          </w:divBdr>
                          <w:divsChild>
                            <w:div w:id="16565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7061">
                      <w:marLeft w:val="0"/>
                      <w:marRight w:val="0"/>
                      <w:marTop w:val="0"/>
                      <w:marBottom w:val="0"/>
                      <w:divBdr>
                        <w:top w:val="single" w:sz="6" w:space="0" w:color="D4D2D0"/>
                        <w:left w:val="single" w:sz="6" w:space="0" w:color="D4D2D0"/>
                        <w:bottom w:val="single" w:sz="6" w:space="0" w:color="D4D2D0"/>
                        <w:right w:val="single" w:sz="6" w:space="0" w:color="D4D2D0"/>
                      </w:divBdr>
                      <w:divsChild>
                        <w:div w:id="465977689">
                          <w:marLeft w:val="0"/>
                          <w:marRight w:val="0"/>
                          <w:marTop w:val="0"/>
                          <w:marBottom w:val="0"/>
                          <w:divBdr>
                            <w:top w:val="none" w:sz="0" w:space="0" w:color="auto"/>
                            <w:left w:val="none" w:sz="0" w:space="0" w:color="auto"/>
                            <w:bottom w:val="none" w:sz="0" w:space="0" w:color="auto"/>
                            <w:right w:val="none" w:sz="0" w:space="0" w:color="auto"/>
                          </w:divBdr>
                          <w:divsChild>
                            <w:div w:id="7115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059">
                      <w:marLeft w:val="0"/>
                      <w:marRight w:val="0"/>
                      <w:marTop w:val="0"/>
                      <w:marBottom w:val="0"/>
                      <w:divBdr>
                        <w:top w:val="single" w:sz="6" w:space="0" w:color="D4D2D0"/>
                        <w:left w:val="single" w:sz="6" w:space="0" w:color="D4D2D0"/>
                        <w:bottom w:val="single" w:sz="6" w:space="0" w:color="D4D2D0"/>
                        <w:right w:val="single" w:sz="6" w:space="0" w:color="D4D2D0"/>
                      </w:divBdr>
                      <w:divsChild>
                        <w:div w:id="60562424">
                          <w:marLeft w:val="0"/>
                          <w:marRight w:val="0"/>
                          <w:marTop w:val="0"/>
                          <w:marBottom w:val="0"/>
                          <w:divBdr>
                            <w:top w:val="none" w:sz="0" w:space="0" w:color="auto"/>
                            <w:left w:val="none" w:sz="0" w:space="0" w:color="auto"/>
                            <w:bottom w:val="none" w:sz="0" w:space="0" w:color="auto"/>
                            <w:right w:val="none" w:sz="0" w:space="0" w:color="auto"/>
                          </w:divBdr>
                          <w:divsChild>
                            <w:div w:id="14399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805">
                      <w:marLeft w:val="0"/>
                      <w:marRight w:val="0"/>
                      <w:marTop w:val="0"/>
                      <w:marBottom w:val="0"/>
                      <w:divBdr>
                        <w:top w:val="single" w:sz="6" w:space="0" w:color="D4D2D0"/>
                        <w:left w:val="single" w:sz="6" w:space="0" w:color="D4D2D0"/>
                        <w:bottom w:val="single" w:sz="6" w:space="0" w:color="D4D2D0"/>
                        <w:right w:val="single" w:sz="6" w:space="0" w:color="D4D2D0"/>
                      </w:divBdr>
                      <w:divsChild>
                        <w:div w:id="1678993687">
                          <w:marLeft w:val="0"/>
                          <w:marRight w:val="0"/>
                          <w:marTop w:val="0"/>
                          <w:marBottom w:val="0"/>
                          <w:divBdr>
                            <w:top w:val="none" w:sz="0" w:space="0" w:color="auto"/>
                            <w:left w:val="none" w:sz="0" w:space="0" w:color="auto"/>
                            <w:bottom w:val="none" w:sz="0" w:space="0" w:color="auto"/>
                            <w:right w:val="none" w:sz="0" w:space="0" w:color="auto"/>
                          </w:divBdr>
                          <w:divsChild>
                            <w:div w:id="16731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7977">
                      <w:marLeft w:val="0"/>
                      <w:marRight w:val="0"/>
                      <w:marTop w:val="0"/>
                      <w:marBottom w:val="0"/>
                      <w:divBdr>
                        <w:top w:val="single" w:sz="6" w:space="0" w:color="D4D2D0"/>
                        <w:left w:val="single" w:sz="6" w:space="0" w:color="D4D2D0"/>
                        <w:bottom w:val="single" w:sz="6" w:space="0" w:color="D4D2D0"/>
                        <w:right w:val="single" w:sz="6" w:space="0" w:color="D4D2D0"/>
                      </w:divBdr>
                      <w:divsChild>
                        <w:div w:id="1794054884">
                          <w:marLeft w:val="0"/>
                          <w:marRight w:val="0"/>
                          <w:marTop w:val="0"/>
                          <w:marBottom w:val="0"/>
                          <w:divBdr>
                            <w:top w:val="none" w:sz="0" w:space="0" w:color="auto"/>
                            <w:left w:val="none" w:sz="0" w:space="0" w:color="auto"/>
                            <w:bottom w:val="none" w:sz="0" w:space="0" w:color="auto"/>
                            <w:right w:val="none" w:sz="0" w:space="0" w:color="auto"/>
                          </w:divBdr>
                          <w:divsChild>
                            <w:div w:id="11912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18596">
          <w:marLeft w:val="0"/>
          <w:marRight w:val="0"/>
          <w:marTop w:val="0"/>
          <w:marBottom w:val="0"/>
          <w:divBdr>
            <w:top w:val="none" w:sz="0" w:space="0" w:color="auto"/>
            <w:left w:val="none" w:sz="0" w:space="0" w:color="auto"/>
            <w:bottom w:val="none" w:sz="0" w:space="0" w:color="auto"/>
            <w:right w:val="none" w:sz="0" w:space="0" w:color="auto"/>
          </w:divBdr>
        </w:div>
      </w:divsChild>
    </w:div>
    <w:div w:id="570235620">
      <w:bodyDiv w:val="1"/>
      <w:marLeft w:val="0"/>
      <w:marRight w:val="0"/>
      <w:marTop w:val="0"/>
      <w:marBottom w:val="0"/>
      <w:divBdr>
        <w:top w:val="none" w:sz="0" w:space="0" w:color="auto"/>
        <w:left w:val="none" w:sz="0" w:space="0" w:color="auto"/>
        <w:bottom w:val="none" w:sz="0" w:space="0" w:color="auto"/>
        <w:right w:val="none" w:sz="0" w:space="0" w:color="auto"/>
      </w:divBdr>
      <w:divsChild>
        <w:div w:id="1796287521">
          <w:marLeft w:val="0"/>
          <w:marRight w:val="0"/>
          <w:marTop w:val="0"/>
          <w:marBottom w:val="0"/>
          <w:divBdr>
            <w:top w:val="none" w:sz="0" w:space="0" w:color="auto"/>
            <w:left w:val="none" w:sz="0" w:space="0" w:color="auto"/>
            <w:bottom w:val="none" w:sz="0" w:space="0" w:color="auto"/>
            <w:right w:val="none" w:sz="0" w:space="0" w:color="auto"/>
          </w:divBdr>
          <w:divsChild>
            <w:div w:id="1919485484">
              <w:marLeft w:val="0"/>
              <w:marRight w:val="0"/>
              <w:marTop w:val="0"/>
              <w:marBottom w:val="0"/>
              <w:divBdr>
                <w:top w:val="none" w:sz="0" w:space="0" w:color="ECECEC"/>
                <w:left w:val="none" w:sz="0" w:space="0" w:color="ECECEC"/>
                <w:bottom w:val="none" w:sz="0" w:space="0" w:color="auto"/>
                <w:right w:val="none" w:sz="0" w:space="0" w:color="ECECEC"/>
              </w:divBdr>
              <w:divsChild>
                <w:div w:id="79765922">
                  <w:marLeft w:val="0"/>
                  <w:marRight w:val="0"/>
                  <w:marTop w:val="0"/>
                  <w:marBottom w:val="0"/>
                  <w:divBdr>
                    <w:top w:val="none" w:sz="0" w:space="0" w:color="auto"/>
                    <w:left w:val="none" w:sz="0" w:space="0" w:color="auto"/>
                    <w:bottom w:val="none" w:sz="0" w:space="0" w:color="auto"/>
                    <w:right w:val="none" w:sz="0" w:space="0" w:color="auto"/>
                  </w:divBdr>
                </w:div>
                <w:div w:id="992442933">
                  <w:marLeft w:val="0"/>
                  <w:marRight w:val="0"/>
                  <w:marTop w:val="0"/>
                  <w:marBottom w:val="0"/>
                  <w:divBdr>
                    <w:top w:val="none" w:sz="0" w:space="0" w:color="auto"/>
                    <w:left w:val="none" w:sz="0" w:space="0" w:color="auto"/>
                    <w:bottom w:val="none" w:sz="0" w:space="0" w:color="auto"/>
                    <w:right w:val="none" w:sz="0" w:space="0" w:color="auto"/>
                  </w:divBdr>
                  <w:divsChild>
                    <w:div w:id="1633637337">
                      <w:marLeft w:val="0"/>
                      <w:marRight w:val="0"/>
                      <w:marTop w:val="0"/>
                      <w:marBottom w:val="0"/>
                      <w:divBdr>
                        <w:top w:val="none" w:sz="0" w:space="0" w:color="auto"/>
                        <w:left w:val="none" w:sz="0" w:space="0" w:color="auto"/>
                        <w:bottom w:val="none" w:sz="0" w:space="0" w:color="auto"/>
                        <w:right w:val="none" w:sz="0" w:space="0" w:color="auto"/>
                      </w:divBdr>
                    </w:div>
                    <w:div w:id="1389718590">
                      <w:marLeft w:val="0"/>
                      <w:marRight w:val="0"/>
                      <w:marTop w:val="0"/>
                      <w:marBottom w:val="0"/>
                      <w:divBdr>
                        <w:top w:val="none" w:sz="0" w:space="0" w:color="auto"/>
                        <w:left w:val="none" w:sz="0" w:space="0" w:color="auto"/>
                        <w:bottom w:val="none" w:sz="0" w:space="0" w:color="auto"/>
                        <w:right w:val="none" w:sz="0" w:space="0" w:color="auto"/>
                      </w:divBdr>
                    </w:div>
                  </w:divsChild>
                </w:div>
                <w:div w:id="1396052012">
                  <w:marLeft w:val="0"/>
                  <w:marRight w:val="0"/>
                  <w:marTop w:val="0"/>
                  <w:marBottom w:val="0"/>
                  <w:divBdr>
                    <w:top w:val="none" w:sz="0" w:space="0" w:color="auto"/>
                    <w:left w:val="none" w:sz="0" w:space="0" w:color="auto"/>
                    <w:bottom w:val="none" w:sz="0" w:space="0" w:color="auto"/>
                    <w:right w:val="none" w:sz="0" w:space="0" w:color="auto"/>
                  </w:divBdr>
                  <w:divsChild>
                    <w:div w:id="1962609764">
                      <w:marLeft w:val="0"/>
                      <w:marRight w:val="0"/>
                      <w:marTop w:val="0"/>
                      <w:marBottom w:val="0"/>
                      <w:divBdr>
                        <w:top w:val="none" w:sz="0" w:space="0" w:color="auto"/>
                        <w:left w:val="none" w:sz="0" w:space="0" w:color="auto"/>
                        <w:bottom w:val="none" w:sz="0" w:space="0" w:color="auto"/>
                        <w:right w:val="none" w:sz="0" w:space="0" w:color="auto"/>
                      </w:divBdr>
                    </w:div>
                    <w:div w:id="17227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2473">
              <w:marLeft w:val="0"/>
              <w:marRight w:val="0"/>
              <w:marTop w:val="0"/>
              <w:marBottom w:val="0"/>
              <w:divBdr>
                <w:top w:val="none" w:sz="0" w:space="0" w:color="E4E2E0"/>
                <w:left w:val="none" w:sz="0" w:space="0" w:color="E4E2E0"/>
                <w:bottom w:val="none" w:sz="0" w:space="0" w:color="auto"/>
                <w:right w:val="none" w:sz="0" w:space="0" w:color="E4E2E0"/>
              </w:divBdr>
              <w:divsChild>
                <w:div w:id="1126392805">
                  <w:marLeft w:val="0"/>
                  <w:marRight w:val="0"/>
                  <w:marTop w:val="0"/>
                  <w:marBottom w:val="0"/>
                  <w:divBdr>
                    <w:top w:val="none" w:sz="0" w:space="0" w:color="auto"/>
                    <w:left w:val="none" w:sz="0" w:space="0" w:color="auto"/>
                    <w:bottom w:val="none" w:sz="0" w:space="0" w:color="auto"/>
                    <w:right w:val="none" w:sz="0" w:space="0" w:color="auto"/>
                  </w:divBdr>
                </w:div>
                <w:div w:id="1253851306">
                  <w:marLeft w:val="0"/>
                  <w:marRight w:val="0"/>
                  <w:marTop w:val="0"/>
                  <w:marBottom w:val="0"/>
                  <w:divBdr>
                    <w:top w:val="none" w:sz="0" w:space="0" w:color="auto"/>
                    <w:left w:val="none" w:sz="0" w:space="0" w:color="auto"/>
                    <w:bottom w:val="none" w:sz="0" w:space="0" w:color="auto"/>
                    <w:right w:val="none" w:sz="0" w:space="0" w:color="auto"/>
                  </w:divBdr>
                  <w:divsChild>
                    <w:div w:id="1630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278">
          <w:marLeft w:val="0"/>
          <w:marRight w:val="0"/>
          <w:marTop w:val="0"/>
          <w:marBottom w:val="0"/>
          <w:divBdr>
            <w:top w:val="none" w:sz="0" w:space="0" w:color="ECECEC"/>
            <w:left w:val="none" w:sz="0" w:space="0" w:color="ECECEC"/>
            <w:bottom w:val="none" w:sz="0" w:space="0" w:color="auto"/>
            <w:right w:val="none" w:sz="0" w:space="0" w:color="ECECEC"/>
          </w:divBdr>
          <w:divsChild>
            <w:div w:id="73168102">
              <w:marLeft w:val="0"/>
              <w:marRight w:val="0"/>
              <w:marTop w:val="0"/>
              <w:marBottom w:val="0"/>
              <w:divBdr>
                <w:top w:val="none" w:sz="0" w:space="0" w:color="auto"/>
                <w:left w:val="none" w:sz="0" w:space="0" w:color="auto"/>
                <w:bottom w:val="none" w:sz="0" w:space="0" w:color="auto"/>
                <w:right w:val="none" w:sz="0" w:space="0" w:color="auto"/>
              </w:divBdr>
            </w:div>
            <w:div w:id="1999115253">
              <w:marLeft w:val="0"/>
              <w:marRight w:val="0"/>
              <w:marTop w:val="0"/>
              <w:marBottom w:val="0"/>
              <w:divBdr>
                <w:top w:val="none" w:sz="0" w:space="0" w:color="auto"/>
                <w:left w:val="none" w:sz="0" w:space="0" w:color="auto"/>
                <w:bottom w:val="none" w:sz="0" w:space="0" w:color="auto"/>
                <w:right w:val="none" w:sz="0" w:space="0" w:color="auto"/>
              </w:divBdr>
              <w:divsChild>
                <w:div w:id="1235319906">
                  <w:marLeft w:val="0"/>
                  <w:marRight w:val="0"/>
                  <w:marTop w:val="0"/>
                  <w:marBottom w:val="0"/>
                  <w:divBdr>
                    <w:top w:val="none" w:sz="0" w:space="0" w:color="auto"/>
                    <w:left w:val="none" w:sz="0" w:space="0" w:color="auto"/>
                    <w:bottom w:val="none" w:sz="0" w:space="0" w:color="auto"/>
                    <w:right w:val="none" w:sz="0" w:space="0" w:color="auto"/>
                  </w:divBdr>
                  <w:divsChild>
                    <w:div w:id="1103260296">
                      <w:marLeft w:val="0"/>
                      <w:marRight w:val="0"/>
                      <w:marTop w:val="0"/>
                      <w:marBottom w:val="0"/>
                      <w:divBdr>
                        <w:top w:val="single" w:sz="6" w:space="0" w:color="D4D2D0"/>
                        <w:left w:val="single" w:sz="6" w:space="0" w:color="D4D2D0"/>
                        <w:bottom w:val="single" w:sz="6" w:space="0" w:color="D4D2D0"/>
                        <w:right w:val="single" w:sz="6" w:space="0" w:color="D4D2D0"/>
                      </w:divBdr>
                      <w:divsChild>
                        <w:div w:id="1520898454">
                          <w:marLeft w:val="0"/>
                          <w:marRight w:val="0"/>
                          <w:marTop w:val="0"/>
                          <w:marBottom w:val="0"/>
                          <w:divBdr>
                            <w:top w:val="none" w:sz="0" w:space="0" w:color="auto"/>
                            <w:left w:val="none" w:sz="0" w:space="0" w:color="auto"/>
                            <w:bottom w:val="none" w:sz="0" w:space="0" w:color="auto"/>
                            <w:right w:val="none" w:sz="0" w:space="0" w:color="auto"/>
                          </w:divBdr>
                          <w:divsChild>
                            <w:div w:id="14478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118">
                      <w:marLeft w:val="0"/>
                      <w:marRight w:val="0"/>
                      <w:marTop w:val="0"/>
                      <w:marBottom w:val="0"/>
                      <w:divBdr>
                        <w:top w:val="single" w:sz="6" w:space="0" w:color="D4D2D0"/>
                        <w:left w:val="single" w:sz="6" w:space="0" w:color="D4D2D0"/>
                        <w:bottom w:val="single" w:sz="6" w:space="0" w:color="D4D2D0"/>
                        <w:right w:val="single" w:sz="6" w:space="0" w:color="D4D2D0"/>
                      </w:divBdr>
                      <w:divsChild>
                        <w:div w:id="1297250898">
                          <w:marLeft w:val="0"/>
                          <w:marRight w:val="0"/>
                          <w:marTop w:val="0"/>
                          <w:marBottom w:val="0"/>
                          <w:divBdr>
                            <w:top w:val="none" w:sz="0" w:space="0" w:color="auto"/>
                            <w:left w:val="none" w:sz="0" w:space="0" w:color="auto"/>
                            <w:bottom w:val="none" w:sz="0" w:space="0" w:color="auto"/>
                            <w:right w:val="none" w:sz="0" w:space="0" w:color="auto"/>
                          </w:divBdr>
                          <w:divsChild>
                            <w:div w:id="1176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0904">
                      <w:marLeft w:val="0"/>
                      <w:marRight w:val="0"/>
                      <w:marTop w:val="0"/>
                      <w:marBottom w:val="0"/>
                      <w:divBdr>
                        <w:top w:val="single" w:sz="6" w:space="0" w:color="D4D2D0"/>
                        <w:left w:val="single" w:sz="6" w:space="0" w:color="D4D2D0"/>
                        <w:bottom w:val="single" w:sz="6" w:space="0" w:color="D4D2D0"/>
                        <w:right w:val="single" w:sz="6" w:space="0" w:color="D4D2D0"/>
                      </w:divBdr>
                      <w:divsChild>
                        <w:div w:id="1483422287">
                          <w:marLeft w:val="0"/>
                          <w:marRight w:val="0"/>
                          <w:marTop w:val="0"/>
                          <w:marBottom w:val="0"/>
                          <w:divBdr>
                            <w:top w:val="none" w:sz="0" w:space="0" w:color="auto"/>
                            <w:left w:val="none" w:sz="0" w:space="0" w:color="auto"/>
                            <w:bottom w:val="none" w:sz="0" w:space="0" w:color="auto"/>
                            <w:right w:val="none" w:sz="0" w:space="0" w:color="auto"/>
                          </w:divBdr>
                          <w:divsChild>
                            <w:div w:id="17965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9996">
                      <w:marLeft w:val="0"/>
                      <w:marRight w:val="0"/>
                      <w:marTop w:val="0"/>
                      <w:marBottom w:val="0"/>
                      <w:divBdr>
                        <w:top w:val="single" w:sz="6" w:space="0" w:color="D4D2D0"/>
                        <w:left w:val="single" w:sz="6" w:space="0" w:color="D4D2D0"/>
                        <w:bottom w:val="single" w:sz="6" w:space="0" w:color="D4D2D0"/>
                        <w:right w:val="single" w:sz="6" w:space="0" w:color="D4D2D0"/>
                      </w:divBdr>
                      <w:divsChild>
                        <w:div w:id="746194730">
                          <w:marLeft w:val="0"/>
                          <w:marRight w:val="0"/>
                          <w:marTop w:val="0"/>
                          <w:marBottom w:val="0"/>
                          <w:divBdr>
                            <w:top w:val="none" w:sz="0" w:space="0" w:color="auto"/>
                            <w:left w:val="none" w:sz="0" w:space="0" w:color="auto"/>
                            <w:bottom w:val="none" w:sz="0" w:space="0" w:color="auto"/>
                            <w:right w:val="none" w:sz="0" w:space="0" w:color="auto"/>
                          </w:divBdr>
                          <w:divsChild>
                            <w:div w:id="15846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418">
                      <w:marLeft w:val="0"/>
                      <w:marRight w:val="0"/>
                      <w:marTop w:val="0"/>
                      <w:marBottom w:val="0"/>
                      <w:divBdr>
                        <w:top w:val="single" w:sz="6" w:space="0" w:color="D4D2D0"/>
                        <w:left w:val="single" w:sz="6" w:space="0" w:color="D4D2D0"/>
                        <w:bottom w:val="single" w:sz="6" w:space="0" w:color="D4D2D0"/>
                        <w:right w:val="single" w:sz="6" w:space="0" w:color="D4D2D0"/>
                      </w:divBdr>
                      <w:divsChild>
                        <w:div w:id="1990860740">
                          <w:marLeft w:val="0"/>
                          <w:marRight w:val="0"/>
                          <w:marTop w:val="0"/>
                          <w:marBottom w:val="0"/>
                          <w:divBdr>
                            <w:top w:val="none" w:sz="0" w:space="0" w:color="auto"/>
                            <w:left w:val="none" w:sz="0" w:space="0" w:color="auto"/>
                            <w:bottom w:val="none" w:sz="0" w:space="0" w:color="auto"/>
                            <w:right w:val="none" w:sz="0" w:space="0" w:color="auto"/>
                          </w:divBdr>
                          <w:divsChild>
                            <w:div w:id="9196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772">
                      <w:marLeft w:val="0"/>
                      <w:marRight w:val="0"/>
                      <w:marTop w:val="0"/>
                      <w:marBottom w:val="0"/>
                      <w:divBdr>
                        <w:top w:val="single" w:sz="6" w:space="0" w:color="D4D2D0"/>
                        <w:left w:val="single" w:sz="6" w:space="0" w:color="D4D2D0"/>
                        <w:bottom w:val="single" w:sz="6" w:space="0" w:color="D4D2D0"/>
                        <w:right w:val="single" w:sz="6" w:space="0" w:color="D4D2D0"/>
                      </w:divBdr>
                      <w:divsChild>
                        <w:div w:id="2050646654">
                          <w:marLeft w:val="0"/>
                          <w:marRight w:val="0"/>
                          <w:marTop w:val="0"/>
                          <w:marBottom w:val="0"/>
                          <w:divBdr>
                            <w:top w:val="none" w:sz="0" w:space="0" w:color="auto"/>
                            <w:left w:val="none" w:sz="0" w:space="0" w:color="auto"/>
                            <w:bottom w:val="none" w:sz="0" w:space="0" w:color="auto"/>
                            <w:right w:val="none" w:sz="0" w:space="0" w:color="auto"/>
                          </w:divBdr>
                          <w:divsChild>
                            <w:div w:id="4554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876">
                      <w:marLeft w:val="0"/>
                      <w:marRight w:val="0"/>
                      <w:marTop w:val="0"/>
                      <w:marBottom w:val="0"/>
                      <w:divBdr>
                        <w:top w:val="single" w:sz="6" w:space="0" w:color="D4D2D0"/>
                        <w:left w:val="single" w:sz="6" w:space="0" w:color="D4D2D0"/>
                        <w:bottom w:val="single" w:sz="6" w:space="0" w:color="D4D2D0"/>
                        <w:right w:val="single" w:sz="6" w:space="0" w:color="D4D2D0"/>
                      </w:divBdr>
                      <w:divsChild>
                        <w:div w:id="1220559254">
                          <w:marLeft w:val="0"/>
                          <w:marRight w:val="0"/>
                          <w:marTop w:val="0"/>
                          <w:marBottom w:val="0"/>
                          <w:divBdr>
                            <w:top w:val="none" w:sz="0" w:space="0" w:color="auto"/>
                            <w:left w:val="none" w:sz="0" w:space="0" w:color="auto"/>
                            <w:bottom w:val="none" w:sz="0" w:space="0" w:color="auto"/>
                            <w:right w:val="none" w:sz="0" w:space="0" w:color="auto"/>
                          </w:divBdr>
                          <w:divsChild>
                            <w:div w:id="12353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8351">
                      <w:marLeft w:val="0"/>
                      <w:marRight w:val="0"/>
                      <w:marTop w:val="0"/>
                      <w:marBottom w:val="0"/>
                      <w:divBdr>
                        <w:top w:val="single" w:sz="6" w:space="0" w:color="D4D2D0"/>
                        <w:left w:val="single" w:sz="6" w:space="0" w:color="D4D2D0"/>
                        <w:bottom w:val="single" w:sz="6" w:space="0" w:color="D4D2D0"/>
                        <w:right w:val="single" w:sz="6" w:space="0" w:color="D4D2D0"/>
                      </w:divBdr>
                      <w:divsChild>
                        <w:div w:id="1584991439">
                          <w:marLeft w:val="0"/>
                          <w:marRight w:val="0"/>
                          <w:marTop w:val="0"/>
                          <w:marBottom w:val="0"/>
                          <w:divBdr>
                            <w:top w:val="none" w:sz="0" w:space="0" w:color="auto"/>
                            <w:left w:val="none" w:sz="0" w:space="0" w:color="auto"/>
                            <w:bottom w:val="none" w:sz="0" w:space="0" w:color="auto"/>
                            <w:right w:val="none" w:sz="0" w:space="0" w:color="auto"/>
                          </w:divBdr>
                          <w:divsChild>
                            <w:div w:id="364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4990">
                      <w:marLeft w:val="0"/>
                      <w:marRight w:val="0"/>
                      <w:marTop w:val="0"/>
                      <w:marBottom w:val="0"/>
                      <w:divBdr>
                        <w:top w:val="single" w:sz="6" w:space="0" w:color="D4D2D0"/>
                        <w:left w:val="single" w:sz="6" w:space="0" w:color="D4D2D0"/>
                        <w:bottom w:val="single" w:sz="6" w:space="0" w:color="D4D2D0"/>
                        <w:right w:val="single" w:sz="6" w:space="0" w:color="D4D2D0"/>
                      </w:divBdr>
                      <w:divsChild>
                        <w:div w:id="473567394">
                          <w:marLeft w:val="0"/>
                          <w:marRight w:val="0"/>
                          <w:marTop w:val="0"/>
                          <w:marBottom w:val="0"/>
                          <w:divBdr>
                            <w:top w:val="none" w:sz="0" w:space="0" w:color="auto"/>
                            <w:left w:val="none" w:sz="0" w:space="0" w:color="auto"/>
                            <w:bottom w:val="none" w:sz="0" w:space="0" w:color="auto"/>
                            <w:right w:val="none" w:sz="0" w:space="0" w:color="auto"/>
                          </w:divBdr>
                          <w:divsChild>
                            <w:div w:id="825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971">
                      <w:marLeft w:val="0"/>
                      <w:marRight w:val="0"/>
                      <w:marTop w:val="0"/>
                      <w:marBottom w:val="0"/>
                      <w:divBdr>
                        <w:top w:val="single" w:sz="6" w:space="0" w:color="D4D2D0"/>
                        <w:left w:val="single" w:sz="6" w:space="0" w:color="D4D2D0"/>
                        <w:bottom w:val="single" w:sz="6" w:space="0" w:color="D4D2D0"/>
                        <w:right w:val="single" w:sz="6" w:space="0" w:color="D4D2D0"/>
                      </w:divBdr>
                      <w:divsChild>
                        <w:div w:id="2038196971">
                          <w:marLeft w:val="0"/>
                          <w:marRight w:val="0"/>
                          <w:marTop w:val="0"/>
                          <w:marBottom w:val="0"/>
                          <w:divBdr>
                            <w:top w:val="none" w:sz="0" w:space="0" w:color="auto"/>
                            <w:left w:val="none" w:sz="0" w:space="0" w:color="auto"/>
                            <w:bottom w:val="none" w:sz="0" w:space="0" w:color="auto"/>
                            <w:right w:val="none" w:sz="0" w:space="0" w:color="auto"/>
                          </w:divBdr>
                          <w:divsChild>
                            <w:div w:id="9532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635">
          <w:marLeft w:val="0"/>
          <w:marRight w:val="0"/>
          <w:marTop w:val="0"/>
          <w:marBottom w:val="0"/>
          <w:divBdr>
            <w:top w:val="none" w:sz="0" w:space="0" w:color="auto"/>
            <w:left w:val="none" w:sz="0" w:space="0" w:color="auto"/>
            <w:bottom w:val="none" w:sz="0" w:space="0" w:color="auto"/>
            <w:right w:val="none" w:sz="0" w:space="0" w:color="auto"/>
          </w:divBdr>
        </w:div>
      </w:divsChild>
    </w:div>
    <w:div w:id="1575623146">
      <w:bodyDiv w:val="1"/>
      <w:marLeft w:val="0"/>
      <w:marRight w:val="0"/>
      <w:marTop w:val="0"/>
      <w:marBottom w:val="0"/>
      <w:divBdr>
        <w:top w:val="none" w:sz="0" w:space="0" w:color="auto"/>
        <w:left w:val="none" w:sz="0" w:space="0" w:color="auto"/>
        <w:bottom w:val="none" w:sz="0" w:space="0" w:color="auto"/>
        <w:right w:val="none" w:sz="0" w:space="0" w:color="auto"/>
      </w:divBdr>
      <w:divsChild>
        <w:div w:id="1976181291">
          <w:marLeft w:val="0"/>
          <w:marRight w:val="0"/>
          <w:marTop w:val="0"/>
          <w:marBottom w:val="0"/>
          <w:divBdr>
            <w:top w:val="none" w:sz="0" w:space="0" w:color="auto"/>
            <w:left w:val="none" w:sz="0" w:space="0" w:color="auto"/>
            <w:bottom w:val="none" w:sz="0" w:space="0" w:color="auto"/>
            <w:right w:val="none" w:sz="0" w:space="0" w:color="auto"/>
          </w:divBdr>
          <w:divsChild>
            <w:div w:id="349529404">
              <w:marLeft w:val="0"/>
              <w:marRight w:val="0"/>
              <w:marTop w:val="0"/>
              <w:marBottom w:val="0"/>
              <w:divBdr>
                <w:top w:val="none" w:sz="0" w:space="0" w:color="ECECEC"/>
                <w:left w:val="none" w:sz="0" w:space="0" w:color="ECECEC"/>
                <w:bottom w:val="none" w:sz="0" w:space="0" w:color="auto"/>
                <w:right w:val="none" w:sz="0" w:space="0" w:color="ECECEC"/>
              </w:divBdr>
              <w:divsChild>
                <w:div w:id="1215393013">
                  <w:marLeft w:val="0"/>
                  <w:marRight w:val="0"/>
                  <w:marTop w:val="0"/>
                  <w:marBottom w:val="0"/>
                  <w:divBdr>
                    <w:top w:val="none" w:sz="0" w:space="0" w:color="auto"/>
                    <w:left w:val="none" w:sz="0" w:space="0" w:color="auto"/>
                    <w:bottom w:val="none" w:sz="0" w:space="0" w:color="auto"/>
                    <w:right w:val="none" w:sz="0" w:space="0" w:color="auto"/>
                  </w:divBdr>
                </w:div>
                <w:div w:id="577635343">
                  <w:marLeft w:val="0"/>
                  <w:marRight w:val="0"/>
                  <w:marTop w:val="0"/>
                  <w:marBottom w:val="0"/>
                  <w:divBdr>
                    <w:top w:val="none" w:sz="0" w:space="0" w:color="auto"/>
                    <w:left w:val="none" w:sz="0" w:space="0" w:color="auto"/>
                    <w:bottom w:val="none" w:sz="0" w:space="0" w:color="auto"/>
                    <w:right w:val="none" w:sz="0" w:space="0" w:color="auto"/>
                  </w:divBdr>
                  <w:divsChild>
                    <w:div w:id="629166595">
                      <w:marLeft w:val="0"/>
                      <w:marRight w:val="0"/>
                      <w:marTop w:val="0"/>
                      <w:marBottom w:val="0"/>
                      <w:divBdr>
                        <w:top w:val="none" w:sz="0" w:space="0" w:color="auto"/>
                        <w:left w:val="none" w:sz="0" w:space="0" w:color="auto"/>
                        <w:bottom w:val="none" w:sz="0" w:space="0" w:color="auto"/>
                        <w:right w:val="none" w:sz="0" w:space="0" w:color="auto"/>
                      </w:divBdr>
                    </w:div>
                    <w:div w:id="1403941243">
                      <w:marLeft w:val="0"/>
                      <w:marRight w:val="0"/>
                      <w:marTop w:val="0"/>
                      <w:marBottom w:val="0"/>
                      <w:divBdr>
                        <w:top w:val="none" w:sz="0" w:space="0" w:color="auto"/>
                        <w:left w:val="none" w:sz="0" w:space="0" w:color="auto"/>
                        <w:bottom w:val="none" w:sz="0" w:space="0" w:color="auto"/>
                        <w:right w:val="none" w:sz="0" w:space="0" w:color="auto"/>
                      </w:divBdr>
                    </w:div>
                  </w:divsChild>
                </w:div>
                <w:div w:id="257954925">
                  <w:marLeft w:val="0"/>
                  <w:marRight w:val="0"/>
                  <w:marTop w:val="0"/>
                  <w:marBottom w:val="0"/>
                  <w:divBdr>
                    <w:top w:val="none" w:sz="0" w:space="0" w:color="auto"/>
                    <w:left w:val="none" w:sz="0" w:space="0" w:color="auto"/>
                    <w:bottom w:val="none" w:sz="0" w:space="0" w:color="auto"/>
                    <w:right w:val="none" w:sz="0" w:space="0" w:color="auto"/>
                  </w:divBdr>
                  <w:divsChild>
                    <w:div w:id="1157107641">
                      <w:marLeft w:val="0"/>
                      <w:marRight w:val="0"/>
                      <w:marTop w:val="0"/>
                      <w:marBottom w:val="0"/>
                      <w:divBdr>
                        <w:top w:val="none" w:sz="0" w:space="0" w:color="auto"/>
                        <w:left w:val="none" w:sz="0" w:space="0" w:color="auto"/>
                        <w:bottom w:val="none" w:sz="0" w:space="0" w:color="auto"/>
                        <w:right w:val="none" w:sz="0" w:space="0" w:color="auto"/>
                      </w:divBdr>
                    </w:div>
                    <w:div w:id="6489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406">
              <w:marLeft w:val="0"/>
              <w:marRight w:val="0"/>
              <w:marTop w:val="0"/>
              <w:marBottom w:val="0"/>
              <w:divBdr>
                <w:top w:val="none" w:sz="0" w:space="0" w:color="E4E2E0"/>
                <w:left w:val="none" w:sz="0" w:space="0" w:color="E4E2E0"/>
                <w:bottom w:val="none" w:sz="0" w:space="0" w:color="auto"/>
                <w:right w:val="none" w:sz="0" w:space="0" w:color="E4E2E0"/>
              </w:divBdr>
              <w:divsChild>
                <w:div w:id="1730349178">
                  <w:marLeft w:val="0"/>
                  <w:marRight w:val="0"/>
                  <w:marTop w:val="0"/>
                  <w:marBottom w:val="0"/>
                  <w:divBdr>
                    <w:top w:val="none" w:sz="0" w:space="0" w:color="auto"/>
                    <w:left w:val="none" w:sz="0" w:space="0" w:color="auto"/>
                    <w:bottom w:val="none" w:sz="0" w:space="0" w:color="auto"/>
                    <w:right w:val="none" w:sz="0" w:space="0" w:color="auto"/>
                  </w:divBdr>
                </w:div>
                <w:div w:id="1154296136">
                  <w:marLeft w:val="0"/>
                  <w:marRight w:val="0"/>
                  <w:marTop w:val="0"/>
                  <w:marBottom w:val="0"/>
                  <w:divBdr>
                    <w:top w:val="none" w:sz="0" w:space="0" w:color="auto"/>
                    <w:left w:val="none" w:sz="0" w:space="0" w:color="auto"/>
                    <w:bottom w:val="none" w:sz="0" w:space="0" w:color="auto"/>
                    <w:right w:val="none" w:sz="0" w:space="0" w:color="auto"/>
                  </w:divBdr>
                  <w:divsChild>
                    <w:div w:id="7002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5606">
          <w:marLeft w:val="0"/>
          <w:marRight w:val="0"/>
          <w:marTop w:val="0"/>
          <w:marBottom w:val="0"/>
          <w:divBdr>
            <w:top w:val="none" w:sz="0" w:space="0" w:color="ECECEC"/>
            <w:left w:val="none" w:sz="0" w:space="0" w:color="ECECEC"/>
            <w:bottom w:val="none" w:sz="0" w:space="0" w:color="auto"/>
            <w:right w:val="none" w:sz="0" w:space="0" w:color="ECECEC"/>
          </w:divBdr>
          <w:divsChild>
            <w:div w:id="1464956330">
              <w:marLeft w:val="0"/>
              <w:marRight w:val="0"/>
              <w:marTop w:val="0"/>
              <w:marBottom w:val="0"/>
              <w:divBdr>
                <w:top w:val="none" w:sz="0" w:space="0" w:color="auto"/>
                <w:left w:val="none" w:sz="0" w:space="0" w:color="auto"/>
                <w:bottom w:val="none" w:sz="0" w:space="0" w:color="auto"/>
                <w:right w:val="none" w:sz="0" w:space="0" w:color="auto"/>
              </w:divBdr>
            </w:div>
            <w:div w:id="727193487">
              <w:marLeft w:val="0"/>
              <w:marRight w:val="0"/>
              <w:marTop w:val="0"/>
              <w:marBottom w:val="0"/>
              <w:divBdr>
                <w:top w:val="none" w:sz="0" w:space="0" w:color="auto"/>
                <w:left w:val="none" w:sz="0" w:space="0" w:color="auto"/>
                <w:bottom w:val="none" w:sz="0" w:space="0" w:color="auto"/>
                <w:right w:val="none" w:sz="0" w:space="0" w:color="auto"/>
              </w:divBdr>
              <w:divsChild>
                <w:div w:id="273750766">
                  <w:marLeft w:val="0"/>
                  <w:marRight w:val="0"/>
                  <w:marTop w:val="0"/>
                  <w:marBottom w:val="0"/>
                  <w:divBdr>
                    <w:top w:val="none" w:sz="0" w:space="0" w:color="auto"/>
                    <w:left w:val="none" w:sz="0" w:space="0" w:color="auto"/>
                    <w:bottom w:val="none" w:sz="0" w:space="0" w:color="auto"/>
                    <w:right w:val="none" w:sz="0" w:space="0" w:color="auto"/>
                  </w:divBdr>
                  <w:divsChild>
                    <w:div w:id="1193031099">
                      <w:marLeft w:val="0"/>
                      <w:marRight w:val="0"/>
                      <w:marTop w:val="0"/>
                      <w:marBottom w:val="0"/>
                      <w:divBdr>
                        <w:top w:val="single" w:sz="6" w:space="0" w:color="D4D2D0"/>
                        <w:left w:val="single" w:sz="6" w:space="0" w:color="D4D2D0"/>
                        <w:bottom w:val="single" w:sz="6" w:space="0" w:color="D4D2D0"/>
                        <w:right w:val="single" w:sz="6" w:space="0" w:color="D4D2D0"/>
                      </w:divBdr>
                      <w:divsChild>
                        <w:div w:id="2119257522">
                          <w:marLeft w:val="0"/>
                          <w:marRight w:val="0"/>
                          <w:marTop w:val="0"/>
                          <w:marBottom w:val="0"/>
                          <w:divBdr>
                            <w:top w:val="none" w:sz="0" w:space="0" w:color="auto"/>
                            <w:left w:val="none" w:sz="0" w:space="0" w:color="auto"/>
                            <w:bottom w:val="none" w:sz="0" w:space="0" w:color="auto"/>
                            <w:right w:val="none" w:sz="0" w:space="0" w:color="auto"/>
                          </w:divBdr>
                          <w:divsChild>
                            <w:div w:id="837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7601">
                      <w:marLeft w:val="0"/>
                      <w:marRight w:val="0"/>
                      <w:marTop w:val="0"/>
                      <w:marBottom w:val="0"/>
                      <w:divBdr>
                        <w:top w:val="single" w:sz="6" w:space="0" w:color="D4D2D0"/>
                        <w:left w:val="single" w:sz="6" w:space="0" w:color="D4D2D0"/>
                        <w:bottom w:val="single" w:sz="6" w:space="0" w:color="D4D2D0"/>
                        <w:right w:val="single" w:sz="6" w:space="0" w:color="D4D2D0"/>
                      </w:divBdr>
                      <w:divsChild>
                        <w:div w:id="1844857794">
                          <w:marLeft w:val="0"/>
                          <w:marRight w:val="0"/>
                          <w:marTop w:val="0"/>
                          <w:marBottom w:val="0"/>
                          <w:divBdr>
                            <w:top w:val="none" w:sz="0" w:space="0" w:color="auto"/>
                            <w:left w:val="none" w:sz="0" w:space="0" w:color="auto"/>
                            <w:bottom w:val="none" w:sz="0" w:space="0" w:color="auto"/>
                            <w:right w:val="none" w:sz="0" w:space="0" w:color="auto"/>
                          </w:divBdr>
                          <w:divsChild>
                            <w:div w:id="1535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508">
                      <w:marLeft w:val="0"/>
                      <w:marRight w:val="0"/>
                      <w:marTop w:val="0"/>
                      <w:marBottom w:val="0"/>
                      <w:divBdr>
                        <w:top w:val="single" w:sz="6" w:space="0" w:color="D4D2D0"/>
                        <w:left w:val="single" w:sz="6" w:space="0" w:color="D4D2D0"/>
                        <w:bottom w:val="single" w:sz="6" w:space="0" w:color="D4D2D0"/>
                        <w:right w:val="single" w:sz="6" w:space="0" w:color="D4D2D0"/>
                      </w:divBdr>
                      <w:divsChild>
                        <w:div w:id="1358697457">
                          <w:marLeft w:val="0"/>
                          <w:marRight w:val="0"/>
                          <w:marTop w:val="0"/>
                          <w:marBottom w:val="0"/>
                          <w:divBdr>
                            <w:top w:val="none" w:sz="0" w:space="0" w:color="auto"/>
                            <w:left w:val="none" w:sz="0" w:space="0" w:color="auto"/>
                            <w:bottom w:val="none" w:sz="0" w:space="0" w:color="auto"/>
                            <w:right w:val="none" w:sz="0" w:space="0" w:color="auto"/>
                          </w:divBdr>
                          <w:divsChild>
                            <w:div w:id="2566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3316">
                      <w:marLeft w:val="0"/>
                      <w:marRight w:val="0"/>
                      <w:marTop w:val="0"/>
                      <w:marBottom w:val="0"/>
                      <w:divBdr>
                        <w:top w:val="single" w:sz="6" w:space="0" w:color="D4D2D0"/>
                        <w:left w:val="single" w:sz="6" w:space="0" w:color="D4D2D0"/>
                        <w:bottom w:val="single" w:sz="6" w:space="0" w:color="D4D2D0"/>
                        <w:right w:val="single" w:sz="6" w:space="0" w:color="D4D2D0"/>
                      </w:divBdr>
                      <w:divsChild>
                        <w:div w:id="261494855">
                          <w:marLeft w:val="0"/>
                          <w:marRight w:val="0"/>
                          <w:marTop w:val="0"/>
                          <w:marBottom w:val="0"/>
                          <w:divBdr>
                            <w:top w:val="none" w:sz="0" w:space="0" w:color="auto"/>
                            <w:left w:val="none" w:sz="0" w:space="0" w:color="auto"/>
                            <w:bottom w:val="none" w:sz="0" w:space="0" w:color="auto"/>
                            <w:right w:val="none" w:sz="0" w:space="0" w:color="auto"/>
                          </w:divBdr>
                          <w:divsChild>
                            <w:div w:id="18245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98562">
                      <w:marLeft w:val="0"/>
                      <w:marRight w:val="0"/>
                      <w:marTop w:val="0"/>
                      <w:marBottom w:val="0"/>
                      <w:divBdr>
                        <w:top w:val="single" w:sz="6" w:space="0" w:color="D4D2D0"/>
                        <w:left w:val="single" w:sz="6" w:space="0" w:color="D4D2D0"/>
                        <w:bottom w:val="single" w:sz="6" w:space="0" w:color="D4D2D0"/>
                        <w:right w:val="single" w:sz="6" w:space="0" w:color="D4D2D0"/>
                      </w:divBdr>
                      <w:divsChild>
                        <w:div w:id="763646411">
                          <w:marLeft w:val="0"/>
                          <w:marRight w:val="0"/>
                          <w:marTop w:val="0"/>
                          <w:marBottom w:val="0"/>
                          <w:divBdr>
                            <w:top w:val="none" w:sz="0" w:space="0" w:color="auto"/>
                            <w:left w:val="none" w:sz="0" w:space="0" w:color="auto"/>
                            <w:bottom w:val="none" w:sz="0" w:space="0" w:color="auto"/>
                            <w:right w:val="none" w:sz="0" w:space="0" w:color="auto"/>
                          </w:divBdr>
                          <w:divsChild>
                            <w:div w:id="7262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429">
                      <w:marLeft w:val="0"/>
                      <w:marRight w:val="0"/>
                      <w:marTop w:val="0"/>
                      <w:marBottom w:val="0"/>
                      <w:divBdr>
                        <w:top w:val="single" w:sz="6" w:space="0" w:color="D4D2D0"/>
                        <w:left w:val="single" w:sz="6" w:space="0" w:color="D4D2D0"/>
                        <w:bottom w:val="single" w:sz="6" w:space="0" w:color="D4D2D0"/>
                        <w:right w:val="single" w:sz="6" w:space="0" w:color="D4D2D0"/>
                      </w:divBdr>
                      <w:divsChild>
                        <w:div w:id="1705209101">
                          <w:marLeft w:val="0"/>
                          <w:marRight w:val="0"/>
                          <w:marTop w:val="0"/>
                          <w:marBottom w:val="0"/>
                          <w:divBdr>
                            <w:top w:val="none" w:sz="0" w:space="0" w:color="auto"/>
                            <w:left w:val="none" w:sz="0" w:space="0" w:color="auto"/>
                            <w:bottom w:val="none" w:sz="0" w:space="0" w:color="auto"/>
                            <w:right w:val="none" w:sz="0" w:space="0" w:color="auto"/>
                          </w:divBdr>
                          <w:divsChild>
                            <w:div w:id="11068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0489">
                      <w:marLeft w:val="0"/>
                      <w:marRight w:val="0"/>
                      <w:marTop w:val="0"/>
                      <w:marBottom w:val="0"/>
                      <w:divBdr>
                        <w:top w:val="single" w:sz="6" w:space="0" w:color="D4D2D0"/>
                        <w:left w:val="single" w:sz="6" w:space="0" w:color="D4D2D0"/>
                        <w:bottom w:val="single" w:sz="6" w:space="0" w:color="D4D2D0"/>
                        <w:right w:val="single" w:sz="6" w:space="0" w:color="D4D2D0"/>
                      </w:divBdr>
                      <w:divsChild>
                        <w:div w:id="683744236">
                          <w:marLeft w:val="0"/>
                          <w:marRight w:val="0"/>
                          <w:marTop w:val="0"/>
                          <w:marBottom w:val="0"/>
                          <w:divBdr>
                            <w:top w:val="none" w:sz="0" w:space="0" w:color="auto"/>
                            <w:left w:val="none" w:sz="0" w:space="0" w:color="auto"/>
                            <w:bottom w:val="none" w:sz="0" w:space="0" w:color="auto"/>
                            <w:right w:val="none" w:sz="0" w:space="0" w:color="auto"/>
                          </w:divBdr>
                          <w:divsChild>
                            <w:div w:id="1208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990">
                      <w:marLeft w:val="0"/>
                      <w:marRight w:val="0"/>
                      <w:marTop w:val="0"/>
                      <w:marBottom w:val="0"/>
                      <w:divBdr>
                        <w:top w:val="single" w:sz="6" w:space="0" w:color="D4D2D0"/>
                        <w:left w:val="single" w:sz="6" w:space="0" w:color="D4D2D0"/>
                        <w:bottom w:val="single" w:sz="6" w:space="0" w:color="D4D2D0"/>
                        <w:right w:val="single" w:sz="6" w:space="0" w:color="D4D2D0"/>
                      </w:divBdr>
                      <w:divsChild>
                        <w:div w:id="1790004075">
                          <w:marLeft w:val="0"/>
                          <w:marRight w:val="0"/>
                          <w:marTop w:val="0"/>
                          <w:marBottom w:val="0"/>
                          <w:divBdr>
                            <w:top w:val="none" w:sz="0" w:space="0" w:color="auto"/>
                            <w:left w:val="none" w:sz="0" w:space="0" w:color="auto"/>
                            <w:bottom w:val="none" w:sz="0" w:space="0" w:color="auto"/>
                            <w:right w:val="none" w:sz="0" w:space="0" w:color="auto"/>
                          </w:divBdr>
                          <w:divsChild>
                            <w:div w:id="1745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627">
                      <w:marLeft w:val="0"/>
                      <w:marRight w:val="0"/>
                      <w:marTop w:val="0"/>
                      <w:marBottom w:val="0"/>
                      <w:divBdr>
                        <w:top w:val="single" w:sz="6" w:space="0" w:color="D4D2D0"/>
                        <w:left w:val="single" w:sz="6" w:space="0" w:color="D4D2D0"/>
                        <w:bottom w:val="single" w:sz="6" w:space="0" w:color="D4D2D0"/>
                        <w:right w:val="single" w:sz="6" w:space="0" w:color="D4D2D0"/>
                      </w:divBdr>
                      <w:divsChild>
                        <w:div w:id="1389958314">
                          <w:marLeft w:val="0"/>
                          <w:marRight w:val="0"/>
                          <w:marTop w:val="0"/>
                          <w:marBottom w:val="0"/>
                          <w:divBdr>
                            <w:top w:val="none" w:sz="0" w:space="0" w:color="auto"/>
                            <w:left w:val="none" w:sz="0" w:space="0" w:color="auto"/>
                            <w:bottom w:val="none" w:sz="0" w:space="0" w:color="auto"/>
                            <w:right w:val="none" w:sz="0" w:space="0" w:color="auto"/>
                          </w:divBdr>
                          <w:divsChild>
                            <w:div w:id="1229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297">
                      <w:marLeft w:val="0"/>
                      <w:marRight w:val="0"/>
                      <w:marTop w:val="0"/>
                      <w:marBottom w:val="0"/>
                      <w:divBdr>
                        <w:top w:val="single" w:sz="6" w:space="0" w:color="D4D2D0"/>
                        <w:left w:val="single" w:sz="6" w:space="0" w:color="D4D2D0"/>
                        <w:bottom w:val="single" w:sz="6" w:space="0" w:color="D4D2D0"/>
                        <w:right w:val="single" w:sz="6" w:space="0" w:color="D4D2D0"/>
                      </w:divBdr>
                      <w:divsChild>
                        <w:div w:id="2078243780">
                          <w:marLeft w:val="0"/>
                          <w:marRight w:val="0"/>
                          <w:marTop w:val="0"/>
                          <w:marBottom w:val="0"/>
                          <w:divBdr>
                            <w:top w:val="none" w:sz="0" w:space="0" w:color="auto"/>
                            <w:left w:val="none" w:sz="0" w:space="0" w:color="auto"/>
                            <w:bottom w:val="none" w:sz="0" w:space="0" w:color="auto"/>
                            <w:right w:val="none" w:sz="0" w:space="0" w:color="auto"/>
                          </w:divBdr>
                          <w:divsChild>
                            <w:div w:id="1642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Dethlefs</dc:creator>
  <cp:keywords/>
  <dc:description/>
  <cp:lastModifiedBy>Allison Dethlefs</cp:lastModifiedBy>
  <cp:revision>2</cp:revision>
  <dcterms:created xsi:type="dcterms:W3CDTF">2023-03-13T17:41:00Z</dcterms:created>
  <dcterms:modified xsi:type="dcterms:W3CDTF">2023-03-13T17:41:00Z</dcterms:modified>
</cp:coreProperties>
</file>